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79B3" w14:textId="77777777" w:rsidR="00494050" w:rsidRDefault="00494050" w:rsidP="00494050">
      <w:pPr>
        <w:jc w:val="both"/>
        <w:rPr>
          <w:rFonts w:ascii="Verdana" w:hAnsi="Verdana"/>
          <w:sz w:val="20"/>
          <w:szCs w:val="20"/>
        </w:rPr>
      </w:pPr>
    </w:p>
    <w:p w14:paraId="4F4F9ABB" w14:textId="77777777" w:rsidR="00494050" w:rsidRDefault="00494050" w:rsidP="00494050">
      <w:pPr>
        <w:jc w:val="both"/>
        <w:rPr>
          <w:rFonts w:ascii="Verdana" w:hAnsi="Verdana"/>
          <w:sz w:val="20"/>
          <w:szCs w:val="20"/>
        </w:rPr>
      </w:pPr>
    </w:p>
    <w:p w14:paraId="7CA27B4B" w14:textId="77777777" w:rsidR="00494050" w:rsidRDefault="00494050" w:rsidP="00494050">
      <w:pPr>
        <w:jc w:val="both"/>
        <w:rPr>
          <w:rFonts w:ascii="Verdana" w:hAnsi="Verdana"/>
          <w:sz w:val="20"/>
          <w:szCs w:val="20"/>
        </w:rPr>
      </w:pPr>
    </w:p>
    <w:p w14:paraId="4219DAAD" w14:textId="77777777" w:rsidR="00494050" w:rsidRDefault="00494050" w:rsidP="00494050">
      <w:pPr>
        <w:jc w:val="both"/>
        <w:rPr>
          <w:rFonts w:ascii="Verdana" w:hAnsi="Verdana"/>
          <w:sz w:val="20"/>
          <w:szCs w:val="20"/>
        </w:rPr>
      </w:pPr>
    </w:p>
    <w:p w14:paraId="6DD32F8E" w14:textId="77777777" w:rsidR="00494050" w:rsidRPr="00494050" w:rsidRDefault="00494050" w:rsidP="00494050">
      <w:pPr>
        <w:jc w:val="center"/>
        <w:rPr>
          <w:rFonts w:ascii="Verdana" w:hAnsi="Verdana"/>
          <w:b/>
          <w:bCs/>
          <w:sz w:val="20"/>
          <w:szCs w:val="20"/>
        </w:rPr>
      </w:pPr>
      <w:r w:rsidRPr="00494050">
        <w:rPr>
          <w:rFonts w:ascii="Verdana" w:hAnsi="Verdana"/>
          <w:b/>
          <w:bCs/>
          <w:noProof/>
          <w:sz w:val="20"/>
          <w:szCs w:val="20"/>
        </w:rPr>
        <w:drawing>
          <wp:anchor distT="0" distB="0" distL="114300" distR="114300" simplePos="0" relativeHeight="251658240" behindDoc="0" locked="0" layoutInCell="1" allowOverlap="1" wp14:anchorId="5BAC82FE" wp14:editId="07E2CD99">
            <wp:simplePos x="457200" y="457200"/>
            <wp:positionH relativeFrom="margin">
              <wp:align>left</wp:align>
            </wp:positionH>
            <wp:positionV relativeFrom="margin">
              <wp:align>top</wp:align>
            </wp:positionV>
            <wp:extent cx="944880" cy="1774190"/>
            <wp:effectExtent l="0" t="0" r="7620" b="0"/>
            <wp:wrapSquare wrapText="bothSides"/>
            <wp:docPr id="1741515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774190"/>
                    </a:xfrm>
                    <a:prstGeom prst="rect">
                      <a:avLst/>
                    </a:prstGeom>
                    <a:noFill/>
                  </pic:spPr>
                </pic:pic>
              </a:graphicData>
            </a:graphic>
          </wp:anchor>
        </w:drawing>
      </w:r>
      <w:r w:rsidRPr="00494050">
        <w:rPr>
          <w:rFonts w:ascii="Verdana" w:hAnsi="Verdana"/>
          <w:b/>
          <w:bCs/>
          <w:sz w:val="20"/>
          <w:szCs w:val="20"/>
        </w:rPr>
        <w:t>KLAUZULA INFORMACYJNA</w:t>
      </w:r>
    </w:p>
    <w:p w14:paraId="7AF5C505" w14:textId="77777777" w:rsidR="00494050" w:rsidRDefault="00494050" w:rsidP="00494050">
      <w:pPr>
        <w:jc w:val="center"/>
        <w:rPr>
          <w:rFonts w:ascii="Verdana" w:hAnsi="Verdana"/>
          <w:sz w:val="20"/>
          <w:szCs w:val="20"/>
        </w:rPr>
      </w:pPr>
      <w:r>
        <w:rPr>
          <w:rFonts w:ascii="Verdana" w:hAnsi="Verdana"/>
          <w:sz w:val="20"/>
          <w:szCs w:val="20"/>
        </w:rPr>
        <w:t>(portale społecznościowe)</w:t>
      </w:r>
    </w:p>
    <w:p w14:paraId="7010A464" w14:textId="77777777" w:rsidR="00494050" w:rsidRDefault="00494050" w:rsidP="00494050">
      <w:pPr>
        <w:jc w:val="center"/>
        <w:rPr>
          <w:rFonts w:ascii="Verdana" w:hAnsi="Verdana"/>
          <w:sz w:val="20"/>
          <w:szCs w:val="20"/>
        </w:rPr>
      </w:pPr>
    </w:p>
    <w:p w14:paraId="771C8967" w14:textId="0C5A3025" w:rsidR="00494050" w:rsidRPr="00494050" w:rsidRDefault="00494050" w:rsidP="00494050">
      <w:pPr>
        <w:spacing w:after="0"/>
        <w:jc w:val="both"/>
        <w:rPr>
          <w:rFonts w:ascii="Verdana" w:hAnsi="Verdana"/>
          <w:sz w:val="20"/>
          <w:szCs w:val="20"/>
        </w:rPr>
      </w:pPr>
      <w:r w:rsidRPr="00494050">
        <w:rPr>
          <w:rFonts w:ascii="Verdana" w:hAnsi="Verdana"/>
          <w:sz w:val="20"/>
          <w:szCs w:val="20"/>
        </w:rPr>
        <w:t>Wypełniając obowiązek informacyjny wynikający z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 dalej RODO, informujemy że:</w:t>
      </w:r>
    </w:p>
    <w:p w14:paraId="1CD03E97"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1. Administratorem Państwa danych osobowych jest Sieć Badawcza Łukasiewicz Instytut Chemii Surowców Odnawialnych (dalej Łukasiewicz - ICSO). Z „Administratorem” można się skontaktować                      w następujący sposób:</w:t>
      </w:r>
    </w:p>
    <w:p w14:paraId="7BFDD83B"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a) listownie: ul. Energetyków 9, 47-225 Kędzierzyn-Koźle</w:t>
      </w:r>
    </w:p>
    <w:p w14:paraId="545D442C"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b) telefonicznie: + 48 77 487 34 70</w:t>
      </w:r>
    </w:p>
    <w:p w14:paraId="190D25D3"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c) przez e-mail: secretariat@icso.lukasiewicz.gov.pl</w:t>
      </w:r>
    </w:p>
    <w:p w14:paraId="2870E153"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2. Administrator wyznaczył inspektora ochrony danych, z którym można się kontaktować w sprawach związanych z przetwarzaniem danych osobowych oraz korzystaniem z praw, które Państwu w związku                      z tym przysługują. Z inspektorem możesz się kontaktować przez:</w:t>
      </w:r>
    </w:p>
    <w:p w14:paraId="0D81068C"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a) e-mail: iod@icso.lukasiewicz.gov.pl ,</w:t>
      </w:r>
    </w:p>
    <w:p w14:paraId="29E4D0B9"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b) telefonicznie: +48 664 718 936</w:t>
      </w:r>
    </w:p>
    <w:p w14:paraId="6C2AE546" w14:textId="4A2814F6" w:rsidR="00494050" w:rsidRPr="00494050" w:rsidRDefault="00494050" w:rsidP="00494050">
      <w:pPr>
        <w:spacing w:after="0"/>
        <w:jc w:val="both"/>
        <w:rPr>
          <w:rFonts w:ascii="Verdana" w:hAnsi="Verdana"/>
          <w:sz w:val="20"/>
          <w:szCs w:val="20"/>
        </w:rPr>
      </w:pPr>
      <w:r w:rsidRPr="00494050">
        <w:rPr>
          <w:rFonts w:ascii="Verdana" w:hAnsi="Verdana"/>
          <w:sz w:val="20"/>
          <w:szCs w:val="20"/>
        </w:rPr>
        <w:t>c) lub pisemnie na w/w adres z dopiskiem IOD.</w:t>
      </w:r>
    </w:p>
    <w:p w14:paraId="3A259770" w14:textId="77777777" w:rsidR="00494050" w:rsidRDefault="00494050" w:rsidP="00494050">
      <w:pPr>
        <w:spacing w:after="0"/>
        <w:jc w:val="both"/>
        <w:rPr>
          <w:rFonts w:ascii="Verdana" w:hAnsi="Verdana"/>
          <w:sz w:val="20"/>
          <w:szCs w:val="20"/>
        </w:rPr>
      </w:pPr>
      <w:r w:rsidRPr="00494050">
        <w:rPr>
          <w:rFonts w:ascii="Verdana" w:hAnsi="Verdana"/>
          <w:sz w:val="20"/>
          <w:szCs w:val="20"/>
        </w:rPr>
        <w:t>3. Rodzaje serwisów społecznościowych w Łukasiewicz – ICSO ”Blachownia”,</w:t>
      </w:r>
      <w:r>
        <w:rPr>
          <w:rFonts w:ascii="Verdana" w:hAnsi="Verdana"/>
          <w:sz w:val="20"/>
          <w:szCs w:val="20"/>
        </w:rPr>
        <w:t xml:space="preserve"> </w:t>
      </w:r>
    </w:p>
    <w:p w14:paraId="757EF66F" w14:textId="126EA7BC" w:rsidR="00494050" w:rsidRPr="00896512" w:rsidRDefault="00494050" w:rsidP="00494050">
      <w:pPr>
        <w:spacing w:after="0"/>
        <w:jc w:val="both"/>
        <w:rPr>
          <w:rFonts w:ascii="Verdana" w:hAnsi="Verdana"/>
          <w:b/>
          <w:bCs/>
          <w:sz w:val="20"/>
          <w:szCs w:val="20"/>
          <w:lang w:val="en-US"/>
        </w:rPr>
      </w:pPr>
      <w:r w:rsidRPr="00896512">
        <w:rPr>
          <w:rFonts w:ascii="Verdana" w:hAnsi="Verdana"/>
          <w:b/>
          <w:bCs/>
          <w:sz w:val="20"/>
          <w:szCs w:val="20"/>
          <w:lang w:val="en-US"/>
        </w:rPr>
        <w:t>Facebook i Instagram</w:t>
      </w:r>
    </w:p>
    <w:p w14:paraId="68F897DB" w14:textId="77777777" w:rsidR="00494050" w:rsidRPr="00896512" w:rsidRDefault="00494050" w:rsidP="00494050">
      <w:pPr>
        <w:spacing w:after="0"/>
        <w:jc w:val="both"/>
        <w:rPr>
          <w:rFonts w:ascii="Verdana" w:hAnsi="Verdana"/>
          <w:sz w:val="20"/>
          <w:szCs w:val="20"/>
          <w:lang w:val="en-US"/>
        </w:rPr>
      </w:pPr>
      <w:hyperlink r:id="rId7" w:history="1">
        <w:r w:rsidRPr="00896512">
          <w:rPr>
            <w:rStyle w:val="Hipercze"/>
            <w:rFonts w:ascii="Verdana" w:hAnsi="Verdana"/>
            <w:sz w:val="20"/>
            <w:szCs w:val="20"/>
            <w:lang w:val="en-US"/>
          </w:rPr>
          <w:t>https://www.facebook.com/icsoblachownia</w:t>
        </w:r>
      </w:hyperlink>
      <w:r w:rsidRPr="00896512">
        <w:rPr>
          <w:rFonts w:ascii="Verdana" w:hAnsi="Verdana"/>
          <w:sz w:val="20"/>
          <w:szCs w:val="20"/>
          <w:lang w:val="en-US"/>
        </w:rPr>
        <w:t xml:space="preserve"> </w:t>
      </w:r>
    </w:p>
    <w:p w14:paraId="29F78392" w14:textId="718E889C" w:rsidR="00494050" w:rsidRDefault="00494050" w:rsidP="00494050">
      <w:pPr>
        <w:spacing w:after="0"/>
        <w:jc w:val="both"/>
        <w:rPr>
          <w:rFonts w:ascii="Verdana" w:hAnsi="Verdana"/>
          <w:sz w:val="20"/>
          <w:szCs w:val="20"/>
        </w:rPr>
      </w:pPr>
      <w:r w:rsidRPr="00494050">
        <w:rPr>
          <w:rFonts w:ascii="Verdana" w:hAnsi="Verdana"/>
          <w:sz w:val="20"/>
          <w:szCs w:val="20"/>
        </w:rPr>
        <w:t>Fanpage Łukasiewicz – ICSO</w:t>
      </w:r>
      <w:r>
        <w:rPr>
          <w:rFonts w:ascii="Verdana" w:hAnsi="Verdana"/>
          <w:sz w:val="20"/>
          <w:szCs w:val="20"/>
        </w:rPr>
        <w:t xml:space="preserve">, </w:t>
      </w:r>
      <w:r w:rsidRPr="00494050">
        <w:rPr>
          <w:rFonts w:ascii="Verdana" w:hAnsi="Verdana"/>
          <w:sz w:val="20"/>
          <w:szCs w:val="20"/>
        </w:rPr>
        <w:t xml:space="preserve">jest dostępny w ramach serwisu Facebook, oraz serwisu Instagram, których dostawcą jest Facebook Inc. Zasady wykorzystania Państwa danych osobowych w serwisie Facebook, Instagram, Messenger i innych </w:t>
      </w:r>
      <w:r>
        <w:rPr>
          <w:rFonts w:ascii="Verdana" w:hAnsi="Verdana"/>
          <w:sz w:val="20"/>
          <w:szCs w:val="20"/>
        </w:rPr>
        <w:t xml:space="preserve"> </w:t>
      </w:r>
      <w:r w:rsidRPr="00494050">
        <w:rPr>
          <w:rFonts w:ascii="Verdana" w:hAnsi="Verdana"/>
          <w:sz w:val="20"/>
          <w:szCs w:val="20"/>
        </w:rPr>
        <w:t>produktów i funkcji oferowanych przez Facebook Inc. znajdą Państwo</w:t>
      </w:r>
      <w:r w:rsidR="00E144F6">
        <w:rPr>
          <w:rFonts w:ascii="Verdana" w:hAnsi="Verdana"/>
          <w:sz w:val="20"/>
          <w:szCs w:val="20"/>
        </w:rPr>
        <w:t xml:space="preserve">                 </w:t>
      </w:r>
      <w:r w:rsidRPr="00494050">
        <w:rPr>
          <w:rFonts w:ascii="Verdana" w:hAnsi="Verdana"/>
          <w:sz w:val="20"/>
          <w:szCs w:val="20"/>
        </w:rPr>
        <w:t xml:space="preserve"> w Polityce prywatności serwisu Facebook dostępnej na stronie:</w:t>
      </w:r>
    </w:p>
    <w:p w14:paraId="3E8E8DF8" w14:textId="7AE7CEDA" w:rsidR="00494050" w:rsidRPr="00494050" w:rsidRDefault="00494050" w:rsidP="00494050">
      <w:pPr>
        <w:spacing w:after="0"/>
        <w:jc w:val="both"/>
        <w:rPr>
          <w:rFonts w:ascii="Verdana" w:hAnsi="Verdana"/>
          <w:sz w:val="20"/>
          <w:szCs w:val="20"/>
        </w:rPr>
      </w:pPr>
      <w:r w:rsidRPr="00494050">
        <w:rPr>
          <w:rFonts w:ascii="Verdana" w:hAnsi="Verdana"/>
          <w:sz w:val="20"/>
          <w:szCs w:val="20"/>
        </w:rPr>
        <w:t>https://www.facebook.com/privacy/explanation.</w:t>
      </w:r>
    </w:p>
    <w:p w14:paraId="7DE932B4" w14:textId="77777777" w:rsidR="00494050" w:rsidRPr="00494050" w:rsidRDefault="00494050" w:rsidP="00494050">
      <w:pPr>
        <w:spacing w:after="0"/>
        <w:jc w:val="both"/>
        <w:rPr>
          <w:rFonts w:ascii="Verdana" w:hAnsi="Verdana"/>
          <w:b/>
          <w:bCs/>
          <w:sz w:val="20"/>
          <w:szCs w:val="20"/>
        </w:rPr>
      </w:pPr>
      <w:r w:rsidRPr="00494050">
        <w:rPr>
          <w:rFonts w:ascii="Verdana" w:hAnsi="Verdana"/>
          <w:b/>
          <w:bCs/>
          <w:sz w:val="20"/>
          <w:szCs w:val="20"/>
        </w:rPr>
        <w:t>LinkedIn</w:t>
      </w:r>
    </w:p>
    <w:p w14:paraId="38B8D163" w14:textId="177F53FB" w:rsidR="00494050" w:rsidRPr="00494050" w:rsidRDefault="00494050" w:rsidP="00494050">
      <w:pPr>
        <w:spacing w:after="0"/>
        <w:jc w:val="both"/>
        <w:rPr>
          <w:rFonts w:ascii="Verdana" w:hAnsi="Verdana"/>
          <w:sz w:val="20"/>
          <w:szCs w:val="20"/>
        </w:rPr>
      </w:pPr>
      <w:r w:rsidRPr="00494050">
        <w:rPr>
          <w:rFonts w:ascii="Verdana" w:hAnsi="Verdana"/>
          <w:sz w:val="20"/>
          <w:szCs w:val="20"/>
        </w:rPr>
        <w:t>Zasady wykorzystania Państwa danych osobowych przez dostawcę serwisu LinkedIn znajdziecie Państwo na stronie: https://www.linkedin.com/legal/privacy-policy</w:t>
      </w:r>
    </w:p>
    <w:p w14:paraId="2545959D" w14:textId="77777777" w:rsidR="00494050" w:rsidRPr="00494050" w:rsidRDefault="00494050" w:rsidP="00494050">
      <w:pPr>
        <w:spacing w:after="0"/>
        <w:jc w:val="both"/>
        <w:rPr>
          <w:rFonts w:ascii="Verdana" w:hAnsi="Verdana"/>
          <w:b/>
          <w:bCs/>
          <w:sz w:val="20"/>
          <w:szCs w:val="20"/>
        </w:rPr>
      </w:pPr>
      <w:r w:rsidRPr="00494050">
        <w:rPr>
          <w:rFonts w:ascii="Verdana" w:hAnsi="Verdana"/>
          <w:b/>
          <w:bCs/>
          <w:sz w:val="20"/>
          <w:szCs w:val="20"/>
        </w:rPr>
        <w:t>YouTube</w:t>
      </w:r>
    </w:p>
    <w:p w14:paraId="798968EB" w14:textId="4ECAA2D9" w:rsidR="00494050" w:rsidRPr="00494050" w:rsidRDefault="00494050" w:rsidP="00494050">
      <w:pPr>
        <w:spacing w:after="0"/>
        <w:jc w:val="both"/>
        <w:rPr>
          <w:rFonts w:ascii="Verdana" w:hAnsi="Verdana"/>
          <w:sz w:val="20"/>
          <w:szCs w:val="20"/>
        </w:rPr>
      </w:pPr>
      <w:r w:rsidRPr="00494050">
        <w:rPr>
          <w:rFonts w:ascii="Verdana" w:hAnsi="Verdana"/>
          <w:sz w:val="20"/>
          <w:szCs w:val="20"/>
        </w:rPr>
        <w:t>https://www.youtube.com/user/ICSO Blachownia/videos</w:t>
      </w:r>
      <w:r>
        <w:rPr>
          <w:rFonts w:ascii="Verdana" w:hAnsi="Verdana"/>
          <w:sz w:val="20"/>
          <w:szCs w:val="20"/>
        </w:rPr>
        <w:t>jest</w:t>
      </w:r>
    </w:p>
    <w:p w14:paraId="3B8D418F" w14:textId="77777777" w:rsidR="00494050" w:rsidRDefault="00494050" w:rsidP="00494050">
      <w:pPr>
        <w:spacing w:after="0"/>
        <w:jc w:val="both"/>
        <w:rPr>
          <w:rFonts w:ascii="Verdana" w:hAnsi="Verdana"/>
          <w:sz w:val="20"/>
          <w:szCs w:val="20"/>
        </w:rPr>
      </w:pPr>
      <w:r w:rsidRPr="00494050">
        <w:rPr>
          <w:rFonts w:ascii="Verdana" w:hAnsi="Verdana"/>
          <w:sz w:val="20"/>
          <w:szCs w:val="20"/>
        </w:rPr>
        <w:t>Fanpage Łukasiewicz – ICSO</w:t>
      </w:r>
      <w:r>
        <w:rPr>
          <w:rFonts w:ascii="Verdana" w:hAnsi="Verdana"/>
          <w:sz w:val="20"/>
          <w:szCs w:val="20"/>
        </w:rPr>
        <w:t xml:space="preserve">, </w:t>
      </w:r>
      <w:r w:rsidRPr="00494050">
        <w:rPr>
          <w:rFonts w:ascii="Verdana" w:hAnsi="Verdana"/>
          <w:sz w:val="20"/>
          <w:szCs w:val="20"/>
        </w:rPr>
        <w:t>dostępny w serwisie YouTube, którego dostawcą jest Google LLC. Zasady wykorzystania Państwa danych przez Google LLC, znajdą Państwo na stronie:</w:t>
      </w:r>
    </w:p>
    <w:p w14:paraId="64B25153" w14:textId="05AF9254" w:rsidR="00494050" w:rsidRPr="00494050" w:rsidRDefault="00494050" w:rsidP="00494050">
      <w:pPr>
        <w:spacing w:after="0"/>
        <w:jc w:val="both"/>
        <w:rPr>
          <w:rFonts w:ascii="Verdana" w:hAnsi="Verdana"/>
          <w:sz w:val="20"/>
          <w:szCs w:val="20"/>
        </w:rPr>
      </w:pPr>
      <w:r w:rsidRPr="00494050">
        <w:rPr>
          <w:rFonts w:ascii="Verdana" w:hAnsi="Verdana"/>
          <w:sz w:val="20"/>
          <w:szCs w:val="20"/>
        </w:rPr>
        <w:t>https://policies.google.com/privacy?hl=pl.</w:t>
      </w:r>
    </w:p>
    <w:p w14:paraId="364E484B" w14:textId="0BB21E4C" w:rsidR="00494050" w:rsidRPr="00494050" w:rsidRDefault="00494050" w:rsidP="00494050">
      <w:pPr>
        <w:spacing w:after="0"/>
        <w:jc w:val="both"/>
        <w:rPr>
          <w:rFonts w:ascii="Verdana" w:hAnsi="Verdana"/>
          <w:sz w:val="20"/>
          <w:szCs w:val="20"/>
        </w:rPr>
      </w:pPr>
      <w:r w:rsidRPr="00494050">
        <w:rPr>
          <w:rFonts w:ascii="Verdana" w:hAnsi="Verdana"/>
          <w:sz w:val="20"/>
          <w:szCs w:val="20"/>
        </w:rPr>
        <w:t>Łukasiewicz – ICSO jako użytkownik serwisów społecznościowych (administrator Fanpage’a) ma możliwość przejrzenia Państwa profilu publicznego, a także skontaktowania się z Państwem poprzez dostępny w danym serwisie komunikator, np. dostępny w Instagram – Instagram Direct.</w:t>
      </w:r>
    </w:p>
    <w:p w14:paraId="743847C6" w14:textId="5F32AABF" w:rsidR="00494050" w:rsidRPr="00494050" w:rsidRDefault="00494050" w:rsidP="00494050">
      <w:pPr>
        <w:spacing w:after="0"/>
        <w:jc w:val="both"/>
        <w:rPr>
          <w:rFonts w:ascii="Verdana" w:hAnsi="Verdana"/>
          <w:sz w:val="20"/>
          <w:szCs w:val="20"/>
        </w:rPr>
      </w:pPr>
      <w:r>
        <w:rPr>
          <w:rFonts w:ascii="Verdana" w:hAnsi="Verdana"/>
          <w:sz w:val="20"/>
          <w:szCs w:val="20"/>
        </w:rPr>
        <w:t xml:space="preserve">4. </w:t>
      </w:r>
      <w:r w:rsidRPr="00494050">
        <w:rPr>
          <w:rFonts w:ascii="Verdana" w:hAnsi="Verdana"/>
          <w:sz w:val="20"/>
          <w:szCs w:val="20"/>
        </w:rPr>
        <w:t>Źródło pochodzenia danych osobowych</w:t>
      </w:r>
    </w:p>
    <w:p w14:paraId="0FA575EE" w14:textId="5889E38B" w:rsidR="00494050" w:rsidRPr="00494050" w:rsidRDefault="00494050" w:rsidP="00494050">
      <w:pPr>
        <w:spacing w:after="0"/>
        <w:jc w:val="both"/>
        <w:rPr>
          <w:rFonts w:ascii="Verdana" w:hAnsi="Verdana"/>
          <w:sz w:val="20"/>
          <w:szCs w:val="20"/>
        </w:rPr>
      </w:pPr>
      <w:r w:rsidRPr="00494050">
        <w:rPr>
          <w:rFonts w:ascii="Verdana" w:hAnsi="Verdana"/>
          <w:sz w:val="20"/>
          <w:szCs w:val="20"/>
        </w:rPr>
        <w:t>Państwa dane osobowe zbieramy w momencie, kiedy dokonujecie Państwo subskrypcji fanpage Łukasiewicz – ICSO</w:t>
      </w:r>
      <w:r>
        <w:rPr>
          <w:rFonts w:ascii="Verdana" w:hAnsi="Verdana"/>
          <w:sz w:val="20"/>
          <w:szCs w:val="20"/>
        </w:rPr>
        <w:t xml:space="preserve">, </w:t>
      </w:r>
      <w:r w:rsidRPr="00494050">
        <w:rPr>
          <w:rFonts w:ascii="Verdana" w:hAnsi="Verdana"/>
          <w:sz w:val="20"/>
          <w:szCs w:val="20"/>
        </w:rPr>
        <w:t>poprzez kliknięcie ikony „Lubię to”, „Obserwuj”, „Udostępnij” lub „Subskrybuj”, albo gdy publikujecie Państwo swój komentarz pod którymkolwiek z postów zamieszczonych na fanpage’a Łukasiewicz –</w:t>
      </w:r>
      <w:r>
        <w:rPr>
          <w:rFonts w:ascii="Verdana" w:hAnsi="Verdana"/>
          <w:sz w:val="20"/>
          <w:szCs w:val="20"/>
        </w:rPr>
        <w:t xml:space="preserve"> </w:t>
      </w:r>
      <w:r w:rsidRPr="00494050">
        <w:rPr>
          <w:rFonts w:ascii="Verdana" w:hAnsi="Verdana"/>
          <w:sz w:val="20"/>
          <w:szCs w:val="20"/>
        </w:rPr>
        <w:t>ICSO</w:t>
      </w:r>
      <w:r>
        <w:rPr>
          <w:rFonts w:ascii="Verdana" w:hAnsi="Verdana"/>
          <w:sz w:val="20"/>
          <w:szCs w:val="20"/>
        </w:rPr>
        <w:t xml:space="preserve">, </w:t>
      </w:r>
      <w:r w:rsidRPr="00494050">
        <w:rPr>
          <w:rFonts w:ascii="Verdana" w:hAnsi="Verdana"/>
          <w:sz w:val="20"/>
          <w:szCs w:val="20"/>
        </w:rPr>
        <w:t>na profilu w serwisie społecznościowym.</w:t>
      </w:r>
    </w:p>
    <w:p w14:paraId="59A9D20C" w14:textId="24F87AEC" w:rsidR="00494050" w:rsidRPr="00494050" w:rsidRDefault="00494050" w:rsidP="00494050">
      <w:pPr>
        <w:spacing w:after="0"/>
        <w:jc w:val="both"/>
        <w:rPr>
          <w:rFonts w:ascii="Verdana" w:hAnsi="Verdana"/>
          <w:sz w:val="20"/>
          <w:szCs w:val="20"/>
        </w:rPr>
      </w:pPr>
      <w:r>
        <w:rPr>
          <w:rFonts w:ascii="Verdana" w:hAnsi="Verdana"/>
          <w:sz w:val="20"/>
          <w:szCs w:val="20"/>
        </w:rPr>
        <w:t>5</w:t>
      </w:r>
      <w:r w:rsidRPr="00494050">
        <w:rPr>
          <w:rFonts w:ascii="Verdana" w:hAnsi="Verdana"/>
          <w:sz w:val="20"/>
          <w:szCs w:val="20"/>
        </w:rPr>
        <w:t>. Państwa dane osobowe będą przetwarzane w celu:</w:t>
      </w:r>
    </w:p>
    <w:p w14:paraId="6157B7FB" w14:textId="11A6DDBB" w:rsidR="00494050" w:rsidRPr="00494050" w:rsidRDefault="00494050" w:rsidP="00494050">
      <w:pPr>
        <w:spacing w:after="0"/>
        <w:jc w:val="both"/>
        <w:rPr>
          <w:rFonts w:ascii="Verdana" w:hAnsi="Verdana"/>
          <w:sz w:val="20"/>
          <w:szCs w:val="20"/>
        </w:rPr>
      </w:pPr>
      <w:r w:rsidRPr="00494050">
        <w:rPr>
          <w:rFonts w:ascii="Verdana" w:hAnsi="Verdana"/>
          <w:sz w:val="20"/>
          <w:szCs w:val="20"/>
        </w:rPr>
        <w:lastRenderedPageBreak/>
        <w:t>1) prowadzenia fanpage'y na portalach społecznościowych Facebook, Instagram,</w:t>
      </w:r>
      <w:r w:rsidR="00774F31">
        <w:rPr>
          <w:rFonts w:ascii="Verdana" w:hAnsi="Verdana"/>
          <w:sz w:val="20"/>
          <w:szCs w:val="20"/>
        </w:rPr>
        <w:t xml:space="preserve"> </w:t>
      </w:r>
      <w:r w:rsidRPr="00494050">
        <w:rPr>
          <w:rFonts w:ascii="Verdana" w:hAnsi="Verdana"/>
          <w:sz w:val="20"/>
          <w:szCs w:val="20"/>
        </w:rPr>
        <w:t xml:space="preserve">Twitter, LinkedIn czy YouTube, na warunkach oraz na zasadach określonych przez administratorów tych serwisów i zgodnie </w:t>
      </w:r>
      <w:r w:rsidR="00E144F6">
        <w:rPr>
          <w:rFonts w:ascii="Verdana" w:hAnsi="Verdana"/>
          <w:sz w:val="20"/>
          <w:szCs w:val="20"/>
        </w:rPr>
        <w:t xml:space="preserve">                 </w:t>
      </w:r>
      <w:r w:rsidRPr="00494050">
        <w:rPr>
          <w:rFonts w:ascii="Verdana" w:hAnsi="Verdana"/>
          <w:sz w:val="20"/>
          <w:szCs w:val="20"/>
        </w:rPr>
        <w:t xml:space="preserve">z obowiązującymi w tych serwisach regulaminami, oraz informowania za ich pomocą o naszej aktywności i działalności, promowaniu różnych wydarzeń, które organizujemy, promocji, budowaniu i utrzymaniu </w:t>
      </w:r>
    </w:p>
    <w:p w14:paraId="62BAC638" w14:textId="15C7F510"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społeczności z nami związanej oraz w celu komunikacji za pośrednictwem dostępnych funkcjonalności tych serwisów, takich jak odpowiedzi na reakcje, komentarze oraz prywatne wiadomości (podstawa </w:t>
      </w:r>
      <w:r w:rsidR="00E144F6">
        <w:rPr>
          <w:rFonts w:ascii="Verdana" w:hAnsi="Verdana"/>
          <w:sz w:val="20"/>
          <w:szCs w:val="20"/>
        </w:rPr>
        <w:t xml:space="preserve">                      </w:t>
      </w:r>
      <w:r w:rsidRPr="00494050">
        <w:rPr>
          <w:rFonts w:ascii="Verdana" w:hAnsi="Verdana"/>
          <w:sz w:val="20"/>
          <w:szCs w:val="20"/>
        </w:rPr>
        <w:t>z art. 6 ust. 1 lit f.) RODO);</w:t>
      </w:r>
    </w:p>
    <w:p w14:paraId="62FC26A9" w14:textId="2E1321DA" w:rsidR="00494050" w:rsidRPr="00494050" w:rsidRDefault="00494050" w:rsidP="00494050">
      <w:pPr>
        <w:spacing w:after="0"/>
        <w:jc w:val="both"/>
        <w:rPr>
          <w:rFonts w:ascii="Verdana" w:hAnsi="Verdana"/>
          <w:sz w:val="20"/>
          <w:szCs w:val="20"/>
        </w:rPr>
      </w:pPr>
      <w:r w:rsidRPr="00494050">
        <w:rPr>
          <w:rFonts w:ascii="Verdana" w:hAnsi="Verdana"/>
          <w:sz w:val="20"/>
          <w:szCs w:val="20"/>
        </w:rPr>
        <w:t>2) statystycznych oraz reklamowych realizowanych za pośrednictwem narzędzi</w:t>
      </w:r>
      <w:r w:rsidR="00774F31">
        <w:rPr>
          <w:rFonts w:ascii="Verdana" w:hAnsi="Verdana"/>
          <w:sz w:val="20"/>
          <w:szCs w:val="20"/>
        </w:rPr>
        <w:t xml:space="preserve"> </w:t>
      </w:r>
      <w:r w:rsidRPr="00494050">
        <w:rPr>
          <w:rFonts w:ascii="Verdana" w:hAnsi="Verdana"/>
          <w:sz w:val="20"/>
          <w:szCs w:val="20"/>
        </w:rPr>
        <w:t>dostarczanych przez aplikacje poszczególnych serwisów społecznościowych. Działania te są realizowane na podstawie naszego prawnie uzasadnionego interesu, w celu zapewnienia ciągłości komunikacji, a także realizowania marketingu własnego oraz dbania o wizerunek (podstawa z art. 6 ust. 1 lit f.) RODO);</w:t>
      </w:r>
    </w:p>
    <w:p w14:paraId="12C48FAF" w14:textId="5397A52F" w:rsidR="00494050" w:rsidRPr="00494050" w:rsidRDefault="00494050" w:rsidP="00494050">
      <w:pPr>
        <w:spacing w:after="0"/>
        <w:jc w:val="both"/>
        <w:rPr>
          <w:rFonts w:ascii="Verdana" w:hAnsi="Verdana"/>
          <w:sz w:val="20"/>
          <w:szCs w:val="20"/>
        </w:rPr>
      </w:pPr>
      <w:r w:rsidRPr="00494050">
        <w:rPr>
          <w:rFonts w:ascii="Verdana" w:hAnsi="Verdana"/>
          <w:sz w:val="20"/>
          <w:szCs w:val="20"/>
        </w:rPr>
        <w:t>3) w przypadku, gdyby przetwarzanie Państwa danych osobowych miało nastąpić w</w:t>
      </w:r>
      <w:r w:rsidR="00774F31">
        <w:rPr>
          <w:rFonts w:ascii="Verdana" w:hAnsi="Verdana"/>
          <w:sz w:val="20"/>
          <w:szCs w:val="20"/>
        </w:rPr>
        <w:t xml:space="preserve"> </w:t>
      </w:r>
      <w:r w:rsidRPr="00494050">
        <w:rPr>
          <w:rFonts w:ascii="Verdana" w:hAnsi="Verdana"/>
          <w:sz w:val="20"/>
          <w:szCs w:val="20"/>
        </w:rPr>
        <w:t>innym celu niż wskazane powyżej, każdorazowo odbywać się będzie po uprzednim uzyskaniu Państwa zgody na przetwarzanie danych osobowych, w zakresie i w celu wskazanym w tej zgodzie (podstawa z art. 6 ust. 1 lit. a) RODO).</w:t>
      </w:r>
    </w:p>
    <w:p w14:paraId="19C8DC9B" w14:textId="19FD62D5" w:rsidR="00494050" w:rsidRPr="00494050" w:rsidRDefault="00774F31" w:rsidP="00494050">
      <w:pPr>
        <w:spacing w:after="0"/>
        <w:jc w:val="both"/>
        <w:rPr>
          <w:rFonts w:ascii="Verdana" w:hAnsi="Verdana"/>
          <w:sz w:val="20"/>
          <w:szCs w:val="20"/>
        </w:rPr>
      </w:pPr>
      <w:r>
        <w:rPr>
          <w:rFonts w:ascii="Verdana" w:hAnsi="Verdana"/>
          <w:sz w:val="20"/>
          <w:szCs w:val="20"/>
        </w:rPr>
        <w:t>6</w:t>
      </w:r>
      <w:r w:rsidR="00494050" w:rsidRPr="00494050">
        <w:rPr>
          <w:rFonts w:ascii="Verdana" w:hAnsi="Verdana"/>
          <w:sz w:val="20"/>
          <w:szCs w:val="20"/>
        </w:rPr>
        <w:t>. Administrator będzie przetwarzał następujące dane:</w:t>
      </w:r>
    </w:p>
    <w:p w14:paraId="49C3EA58"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1) identyfikator (zawierający imię i nazwisko lub Nick)</w:t>
      </w:r>
    </w:p>
    <w:p w14:paraId="7C02091B"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2) zdjęcie profilowe</w:t>
      </w:r>
    </w:p>
    <w:p w14:paraId="75245A86"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3) inne zdjęcia (które również mogą przedstawiać wizerunek)</w:t>
      </w:r>
    </w:p>
    <w:p w14:paraId="0EB1C17E"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4) treść Państwa komentarzy</w:t>
      </w:r>
    </w:p>
    <w:p w14:paraId="5458A729"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5) automatycznie zbierane dane techniczne dotyczące wizyty użytkownika w serwisie</w:t>
      </w:r>
    </w:p>
    <w:p w14:paraId="6811A60F"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społecznościowym (np. adres IP, nazwa domeny, typ przeglądarki, z której Państwo </w:t>
      </w:r>
    </w:p>
    <w:p w14:paraId="081C894F"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korzystają, typ systemu operacyjnego itp.)</w:t>
      </w:r>
    </w:p>
    <w:p w14:paraId="64F12790" w14:textId="083F9D1C" w:rsidR="00494050" w:rsidRPr="00494050" w:rsidRDefault="00494050" w:rsidP="00494050">
      <w:pPr>
        <w:spacing w:after="0"/>
        <w:jc w:val="both"/>
        <w:rPr>
          <w:rFonts w:ascii="Verdana" w:hAnsi="Verdana"/>
          <w:sz w:val="20"/>
          <w:szCs w:val="20"/>
        </w:rPr>
      </w:pPr>
      <w:r w:rsidRPr="00494050">
        <w:rPr>
          <w:rFonts w:ascii="Verdana" w:hAnsi="Verdana"/>
          <w:sz w:val="20"/>
          <w:szCs w:val="20"/>
        </w:rPr>
        <w:t>6) anonimowe dane statystyczne dotyczące osób odwiedzających fanpage'a dostępne</w:t>
      </w:r>
      <w:r w:rsidR="00774F31">
        <w:rPr>
          <w:rFonts w:ascii="Verdana" w:hAnsi="Verdana"/>
          <w:sz w:val="20"/>
          <w:szCs w:val="20"/>
        </w:rPr>
        <w:t xml:space="preserve"> </w:t>
      </w:r>
      <w:r w:rsidRPr="00494050">
        <w:rPr>
          <w:rFonts w:ascii="Verdana" w:hAnsi="Verdana"/>
          <w:sz w:val="20"/>
          <w:szCs w:val="20"/>
        </w:rPr>
        <w:t>za pomocą dostępnej funkcji w danym serwisie społecznościowym (np. „Facebook Insights" udostępnionej przez Facebook) stosownie do niepodlegających zmianie warunków korzystania z wymienionych serwisów, gromadzone dzięki plikom „cookies", z których każdy zawiera niepowtarzalny kod użytkownika, który można powiązać z danymi połączenia użytkowników zarejestrowanych w danym serwisie społecznościowym, a który zostaje pobrany i przetworzony w chwili otwarcia fanpage'a.</w:t>
      </w:r>
    </w:p>
    <w:p w14:paraId="1287B255" w14:textId="091ED115" w:rsidR="00494050" w:rsidRPr="00494050" w:rsidRDefault="00774F31" w:rsidP="00494050">
      <w:pPr>
        <w:spacing w:after="0"/>
        <w:jc w:val="both"/>
        <w:rPr>
          <w:rFonts w:ascii="Verdana" w:hAnsi="Verdana"/>
          <w:sz w:val="20"/>
          <w:szCs w:val="20"/>
        </w:rPr>
      </w:pPr>
      <w:r>
        <w:rPr>
          <w:rFonts w:ascii="Verdana" w:hAnsi="Verdana"/>
          <w:sz w:val="20"/>
          <w:szCs w:val="20"/>
        </w:rPr>
        <w:t>7</w:t>
      </w:r>
      <w:r w:rsidR="00494050" w:rsidRPr="00494050">
        <w:rPr>
          <w:rFonts w:ascii="Verdana" w:hAnsi="Verdana"/>
          <w:sz w:val="20"/>
          <w:szCs w:val="20"/>
        </w:rPr>
        <w:t xml:space="preserve">. Państwa dane osobowe mogą być przekazywane: </w:t>
      </w:r>
    </w:p>
    <w:p w14:paraId="7AD11362"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1) upoważnionym pracownikom i współpracownikom administratora danych, </w:t>
      </w:r>
    </w:p>
    <w:p w14:paraId="69C1649C" w14:textId="5EB05F4E" w:rsidR="00494050" w:rsidRPr="00494050" w:rsidRDefault="00494050" w:rsidP="00494050">
      <w:pPr>
        <w:spacing w:after="0"/>
        <w:jc w:val="both"/>
        <w:rPr>
          <w:rFonts w:ascii="Verdana" w:hAnsi="Verdana"/>
          <w:sz w:val="20"/>
          <w:szCs w:val="20"/>
        </w:rPr>
      </w:pPr>
      <w:r w:rsidRPr="00494050">
        <w:rPr>
          <w:rFonts w:ascii="Verdana" w:hAnsi="Verdana"/>
          <w:sz w:val="20"/>
          <w:szCs w:val="20"/>
        </w:rPr>
        <w:t>2) podmiotom współpracującym z Administratorem, w szczególności dostawcom</w:t>
      </w:r>
      <w:r w:rsidR="00774F31">
        <w:rPr>
          <w:rFonts w:ascii="Verdana" w:hAnsi="Verdana"/>
          <w:sz w:val="20"/>
          <w:szCs w:val="20"/>
        </w:rPr>
        <w:t xml:space="preserve"> </w:t>
      </w:r>
      <w:r w:rsidRPr="00494050">
        <w:rPr>
          <w:rFonts w:ascii="Verdana" w:hAnsi="Verdana"/>
          <w:sz w:val="20"/>
          <w:szCs w:val="20"/>
        </w:rPr>
        <w:t>systemów informatycznych i usług IT oraz dostawcom usług zaopatrującym Administratora w rozwiązania techniczne, informatyczne oraz organizacyjne, umożliwiające Administratorowi prowadzenie działalności gospodarczej, w tym naszych serwisów i świadczonych za ich pośrednictwem usług elektronicznych</w:t>
      </w:r>
      <w:r w:rsidR="00E144F6">
        <w:rPr>
          <w:rFonts w:ascii="Verdana" w:hAnsi="Verdana"/>
          <w:sz w:val="20"/>
          <w:szCs w:val="20"/>
        </w:rPr>
        <w:t xml:space="preserve">                   </w:t>
      </w:r>
      <w:r w:rsidRPr="00494050">
        <w:rPr>
          <w:rFonts w:ascii="Verdana" w:hAnsi="Verdana"/>
          <w:sz w:val="20"/>
          <w:szCs w:val="20"/>
        </w:rPr>
        <w:t xml:space="preserve"> (w szczególności dostawcom oprogramowania komputerowego do prowadzenia naszych serwisów, dostawcom poczty elektronicznej i hostingu oraz dostawcom oprogramowania do zarządzania firmą </w:t>
      </w:r>
      <w:r w:rsidR="00E144F6">
        <w:rPr>
          <w:rFonts w:ascii="Verdana" w:hAnsi="Verdana"/>
          <w:sz w:val="20"/>
          <w:szCs w:val="20"/>
        </w:rPr>
        <w:t xml:space="preserve">                          </w:t>
      </w:r>
      <w:r w:rsidRPr="00494050">
        <w:rPr>
          <w:rFonts w:ascii="Verdana" w:hAnsi="Verdana"/>
          <w:sz w:val="20"/>
          <w:szCs w:val="20"/>
        </w:rPr>
        <w:t xml:space="preserve">i udzielania pomocy technicznej Administratorowi), </w:t>
      </w:r>
    </w:p>
    <w:p w14:paraId="2FA6B579" w14:textId="4F245947" w:rsidR="00494050" w:rsidRPr="00494050" w:rsidRDefault="00494050" w:rsidP="00494050">
      <w:pPr>
        <w:spacing w:after="0"/>
        <w:jc w:val="both"/>
        <w:rPr>
          <w:rFonts w:ascii="Verdana" w:hAnsi="Verdana"/>
          <w:sz w:val="20"/>
          <w:szCs w:val="20"/>
        </w:rPr>
      </w:pPr>
      <w:r w:rsidRPr="00494050">
        <w:rPr>
          <w:rFonts w:ascii="Verdana" w:hAnsi="Verdana"/>
          <w:sz w:val="20"/>
          <w:szCs w:val="20"/>
        </w:rPr>
        <w:t>3) właścicielowi portalu społecznościowego Facebook oraz Instagram, tj. Facebook</w:t>
      </w:r>
      <w:r w:rsidR="00774F31">
        <w:rPr>
          <w:rFonts w:ascii="Verdana" w:hAnsi="Verdana"/>
          <w:sz w:val="20"/>
          <w:szCs w:val="20"/>
        </w:rPr>
        <w:t xml:space="preserve"> </w:t>
      </w:r>
      <w:r w:rsidRPr="00494050">
        <w:rPr>
          <w:rFonts w:ascii="Verdana" w:hAnsi="Verdana"/>
          <w:sz w:val="20"/>
          <w:szCs w:val="20"/>
        </w:rPr>
        <w:t xml:space="preserve">Inc., na niepodlegających zmianie zasadach dotyczących danych określonych przez Facebook Inc. dostępnych pod adresem https://www.facebook.com/about/privacy; </w:t>
      </w:r>
    </w:p>
    <w:p w14:paraId="30041455" w14:textId="0F75971B" w:rsidR="00494050" w:rsidRPr="00494050" w:rsidRDefault="00494050" w:rsidP="00774F31">
      <w:pPr>
        <w:spacing w:after="0"/>
        <w:jc w:val="both"/>
        <w:rPr>
          <w:rFonts w:ascii="Verdana" w:hAnsi="Verdana"/>
          <w:sz w:val="20"/>
          <w:szCs w:val="20"/>
        </w:rPr>
      </w:pPr>
      <w:r w:rsidRPr="00494050">
        <w:rPr>
          <w:rFonts w:ascii="Verdana" w:hAnsi="Verdana"/>
          <w:sz w:val="20"/>
          <w:szCs w:val="20"/>
        </w:rPr>
        <w:t>4) właścicielowi portalu społecznościowego LinkedIn na niepodlegających zmianie</w:t>
      </w:r>
      <w:r w:rsidR="00774F31">
        <w:rPr>
          <w:rFonts w:ascii="Verdana" w:hAnsi="Verdana"/>
          <w:sz w:val="20"/>
          <w:szCs w:val="20"/>
        </w:rPr>
        <w:t xml:space="preserve"> </w:t>
      </w:r>
      <w:r w:rsidRPr="00494050">
        <w:rPr>
          <w:rFonts w:ascii="Verdana" w:hAnsi="Verdana"/>
          <w:sz w:val="20"/>
          <w:szCs w:val="20"/>
        </w:rPr>
        <w:t xml:space="preserve">zasadach dotyczących danych określonych przez LinkedIn dostępnych pod adresem https://www.linkedin.com/legal/privacy-policy; </w:t>
      </w:r>
    </w:p>
    <w:p w14:paraId="53B9503E" w14:textId="4CF97F00" w:rsidR="00494050" w:rsidRPr="00494050" w:rsidRDefault="00494050" w:rsidP="00494050">
      <w:pPr>
        <w:spacing w:after="0"/>
        <w:jc w:val="both"/>
        <w:rPr>
          <w:rFonts w:ascii="Verdana" w:hAnsi="Verdana"/>
          <w:sz w:val="20"/>
          <w:szCs w:val="20"/>
        </w:rPr>
      </w:pPr>
      <w:r w:rsidRPr="00494050">
        <w:rPr>
          <w:rFonts w:ascii="Verdana" w:hAnsi="Verdana"/>
          <w:sz w:val="20"/>
          <w:szCs w:val="20"/>
        </w:rPr>
        <w:t>5) właścicielowi portalu społecznościowego Twitter na niepodlegających zmianie</w:t>
      </w:r>
      <w:r w:rsidR="00774F31">
        <w:rPr>
          <w:rFonts w:ascii="Verdana" w:hAnsi="Verdana"/>
          <w:sz w:val="20"/>
          <w:szCs w:val="20"/>
        </w:rPr>
        <w:t xml:space="preserve"> </w:t>
      </w:r>
      <w:r w:rsidRPr="00494050">
        <w:rPr>
          <w:rFonts w:ascii="Verdana" w:hAnsi="Verdana"/>
          <w:sz w:val="20"/>
          <w:szCs w:val="20"/>
        </w:rPr>
        <w:t xml:space="preserve">zasadach dotyczących danych określonych przez Twitter Inc. dostępnych pod adresem https://twitter.com/en/privacy; </w:t>
      </w:r>
    </w:p>
    <w:p w14:paraId="6D4EBA63" w14:textId="6158E89E" w:rsidR="00494050" w:rsidRPr="00494050" w:rsidRDefault="00494050" w:rsidP="00494050">
      <w:pPr>
        <w:spacing w:after="0"/>
        <w:jc w:val="both"/>
        <w:rPr>
          <w:rFonts w:ascii="Verdana" w:hAnsi="Verdana"/>
          <w:sz w:val="20"/>
          <w:szCs w:val="20"/>
        </w:rPr>
      </w:pPr>
      <w:r w:rsidRPr="00494050">
        <w:rPr>
          <w:rFonts w:ascii="Verdana" w:hAnsi="Verdana"/>
          <w:sz w:val="20"/>
          <w:szCs w:val="20"/>
        </w:rPr>
        <w:t>6) właścicielowi portalu społecznościowego YouTube na niepodlegających zmianie</w:t>
      </w:r>
      <w:r w:rsidR="00774F31">
        <w:rPr>
          <w:rFonts w:ascii="Verdana" w:hAnsi="Verdana"/>
          <w:sz w:val="20"/>
          <w:szCs w:val="20"/>
        </w:rPr>
        <w:t xml:space="preserve"> </w:t>
      </w:r>
      <w:r w:rsidRPr="00494050">
        <w:rPr>
          <w:rFonts w:ascii="Verdana" w:hAnsi="Verdana"/>
          <w:sz w:val="20"/>
          <w:szCs w:val="20"/>
        </w:rPr>
        <w:t>zasadach dotyczących danych określonych przez YouTube dostępnych pod adresem https://www.youtube.com/intl/pl/about/.</w:t>
      </w:r>
    </w:p>
    <w:p w14:paraId="4AC331A6" w14:textId="0F77F1F2" w:rsidR="00494050" w:rsidRPr="00494050" w:rsidRDefault="00494050" w:rsidP="00494050">
      <w:pPr>
        <w:spacing w:after="0"/>
        <w:jc w:val="both"/>
        <w:rPr>
          <w:rFonts w:ascii="Verdana" w:hAnsi="Verdana"/>
          <w:sz w:val="20"/>
          <w:szCs w:val="20"/>
        </w:rPr>
      </w:pPr>
      <w:r w:rsidRPr="00494050">
        <w:rPr>
          <w:rFonts w:ascii="Verdana" w:hAnsi="Verdana"/>
          <w:sz w:val="20"/>
          <w:szCs w:val="20"/>
        </w:rPr>
        <w:t>7) podmiotom upoważnionym do tego na podstawie powszechnie obowiązujących</w:t>
      </w:r>
      <w:r w:rsidR="00774F31">
        <w:rPr>
          <w:rFonts w:ascii="Verdana" w:hAnsi="Verdana"/>
          <w:sz w:val="20"/>
          <w:szCs w:val="20"/>
        </w:rPr>
        <w:t xml:space="preserve"> </w:t>
      </w:r>
      <w:r w:rsidRPr="00494050">
        <w:rPr>
          <w:rFonts w:ascii="Verdana" w:hAnsi="Verdana"/>
          <w:sz w:val="20"/>
          <w:szCs w:val="20"/>
        </w:rPr>
        <w:t>przepisów prawa.</w:t>
      </w:r>
    </w:p>
    <w:p w14:paraId="2C646091" w14:textId="6432B08A"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7. Państwa dane osobowe mogą być przekazywane do państw trzecich lub organizacji </w:t>
      </w:r>
      <w:r w:rsidR="00774F31">
        <w:rPr>
          <w:rFonts w:ascii="Verdana" w:hAnsi="Verdana"/>
          <w:sz w:val="20"/>
          <w:szCs w:val="20"/>
        </w:rPr>
        <w:t xml:space="preserve"> </w:t>
      </w:r>
      <w:r w:rsidRPr="00494050">
        <w:rPr>
          <w:rFonts w:ascii="Verdana" w:hAnsi="Verdana"/>
          <w:sz w:val="20"/>
          <w:szCs w:val="20"/>
        </w:rPr>
        <w:t xml:space="preserve">międzynarodowych poza Europejskim Obszarem Gospodarczym. Dane mogą zostać przekazane na przykład podmiotom z grupy Google. Państwa dane osobowe mogą być ponadto przekazywane do Państw trzecich, takich jak Stany Zjednoczone oraz inne kraje, w których dostępny jest serwis Facebook, Instagram, Twitter, LinkedIn lub </w:t>
      </w:r>
    </w:p>
    <w:p w14:paraId="1C0D0ED9" w14:textId="1947BBF2" w:rsidR="00494050" w:rsidRPr="00494050" w:rsidRDefault="00494050" w:rsidP="00494050">
      <w:pPr>
        <w:spacing w:after="0"/>
        <w:jc w:val="both"/>
        <w:rPr>
          <w:rFonts w:ascii="Verdana" w:hAnsi="Verdana"/>
          <w:sz w:val="20"/>
          <w:szCs w:val="20"/>
        </w:rPr>
      </w:pPr>
      <w:r w:rsidRPr="00494050">
        <w:rPr>
          <w:rFonts w:ascii="Verdana" w:hAnsi="Verdana"/>
          <w:sz w:val="20"/>
          <w:szCs w:val="20"/>
        </w:rPr>
        <w:lastRenderedPageBreak/>
        <w:t>YouTube. Podmioty te zgodnie deklarują wykorzystanie typowych klauzul umownych zatwierdzonych przez Komisję Europejską i opieranie się na decyzjach Komisji Europejskiej stwierdzających odpowiedni stopień ochrony danych w odniesieniu do określonych krajów, do których dane mogą być przekazywane. Więcej informacji można uzyskać na w/w stronach internetowych tych portali społecznościowych.</w:t>
      </w:r>
    </w:p>
    <w:p w14:paraId="233005CF" w14:textId="1679FEC6" w:rsidR="00494050" w:rsidRPr="00494050" w:rsidRDefault="00494050" w:rsidP="00494050">
      <w:pPr>
        <w:spacing w:after="0"/>
        <w:jc w:val="both"/>
        <w:rPr>
          <w:rFonts w:ascii="Verdana" w:hAnsi="Verdana"/>
          <w:sz w:val="20"/>
          <w:szCs w:val="20"/>
        </w:rPr>
      </w:pPr>
      <w:r w:rsidRPr="00494050">
        <w:rPr>
          <w:rFonts w:ascii="Verdana" w:hAnsi="Verdana"/>
          <w:sz w:val="20"/>
          <w:szCs w:val="20"/>
        </w:rPr>
        <w:t>Przekazywanie do innych podmiotów będzie się odbywało jedynie, gdy zapewnią one odpowiednie zabezpieczenia i pod warunkiem, że będą zapewnione skuteczne środki ochrony prawnej danych.</w:t>
      </w:r>
    </w:p>
    <w:p w14:paraId="69595B31" w14:textId="7FFFA960" w:rsidR="00494050" w:rsidRPr="00494050" w:rsidRDefault="00494050" w:rsidP="00494050">
      <w:pPr>
        <w:spacing w:after="0"/>
        <w:jc w:val="both"/>
        <w:rPr>
          <w:rFonts w:ascii="Verdana" w:hAnsi="Verdana"/>
          <w:sz w:val="20"/>
          <w:szCs w:val="20"/>
        </w:rPr>
      </w:pPr>
      <w:r w:rsidRPr="00494050">
        <w:rPr>
          <w:rFonts w:ascii="Verdana" w:hAnsi="Verdana"/>
          <w:sz w:val="20"/>
          <w:szCs w:val="20"/>
        </w:rPr>
        <w:t>8. Nie będą Państwo podlegać decyzjom podejmowanym w sposób zautomatyzowany (bez udziału człowieka). Państwa dane osobowe nie będą również wykorzystywane do profilowania.</w:t>
      </w:r>
    </w:p>
    <w:p w14:paraId="083D810B" w14:textId="0E11C3BC" w:rsidR="00494050" w:rsidRPr="00494050" w:rsidRDefault="00494050" w:rsidP="00494050">
      <w:pPr>
        <w:spacing w:after="0"/>
        <w:jc w:val="both"/>
        <w:rPr>
          <w:rFonts w:ascii="Verdana" w:hAnsi="Verdana"/>
          <w:sz w:val="20"/>
          <w:szCs w:val="20"/>
        </w:rPr>
      </w:pPr>
      <w:r w:rsidRPr="00494050">
        <w:rPr>
          <w:rFonts w:ascii="Verdana" w:hAnsi="Verdana"/>
          <w:sz w:val="20"/>
          <w:szCs w:val="20"/>
        </w:rPr>
        <w:t>9. Okres przetwarzania Państwa danych osobowych jest uzależniony od celu w jakim dane są przetwarzane:</w:t>
      </w:r>
    </w:p>
    <w:p w14:paraId="2F8E5794" w14:textId="317C4ACA" w:rsidR="00494050" w:rsidRPr="00494050" w:rsidRDefault="00494050" w:rsidP="00494050">
      <w:pPr>
        <w:spacing w:after="0"/>
        <w:jc w:val="both"/>
        <w:rPr>
          <w:rFonts w:ascii="Verdana" w:hAnsi="Verdana"/>
          <w:sz w:val="20"/>
          <w:szCs w:val="20"/>
        </w:rPr>
      </w:pPr>
      <w:r w:rsidRPr="00494050">
        <w:rPr>
          <w:rFonts w:ascii="Verdana" w:hAnsi="Verdana"/>
          <w:sz w:val="20"/>
          <w:szCs w:val="20"/>
        </w:rPr>
        <w:t>1) przez okres, który jest niezbędny do ochrony naszych interesów jako administratora</w:t>
      </w:r>
      <w:r w:rsidR="00774F31">
        <w:rPr>
          <w:rFonts w:ascii="Verdana" w:hAnsi="Verdana"/>
          <w:sz w:val="20"/>
          <w:szCs w:val="20"/>
        </w:rPr>
        <w:t xml:space="preserve"> </w:t>
      </w:r>
      <w:r w:rsidRPr="00494050">
        <w:rPr>
          <w:rFonts w:ascii="Verdana" w:hAnsi="Verdana"/>
          <w:sz w:val="20"/>
          <w:szCs w:val="20"/>
        </w:rPr>
        <w:t xml:space="preserve">danych, </w:t>
      </w:r>
    </w:p>
    <w:p w14:paraId="7F7D6AA2" w14:textId="33B437D4" w:rsidR="00494050" w:rsidRPr="00494050" w:rsidRDefault="00494050" w:rsidP="00494050">
      <w:pPr>
        <w:spacing w:after="0"/>
        <w:jc w:val="both"/>
        <w:rPr>
          <w:rFonts w:ascii="Verdana" w:hAnsi="Verdana"/>
          <w:sz w:val="20"/>
          <w:szCs w:val="20"/>
        </w:rPr>
      </w:pPr>
      <w:r w:rsidRPr="00494050">
        <w:rPr>
          <w:rFonts w:ascii="Verdana" w:hAnsi="Verdana"/>
          <w:sz w:val="20"/>
          <w:szCs w:val="20"/>
        </w:rPr>
        <w:t>2) dane przetwarzane na podstawie zgody będą przetwarzane do czasu cofnięcia</w:t>
      </w:r>
      <w:r w:rsidR="00774F31">
        <w:rPr>
          <w:rFonts w:ascii="Verdana" w:hAnsi="Verdana"/>
          <w:sz w:val="20"/>
          <w:szCs w:val="20"/>
        </w:rPr>
        <w:t xml:space="preserve"> </w:t>
      </w:r>
      <w:r w:rsidRPr="00494050">
        <w:rPr>
          <w:rFonts w:ascii="Verdana" w:hAnsi="Verdana"/>
          <w:sz w:val="20"/>
          <w:szCs w:val="20"/>
        </w:rPr>
        <w:t>zgody,</w:t>
      </w:r>
    </w:p>
    <w:p w14:paraId="6E5B9B40" w14:textId="35AB55A9" w:rsidR="00494050" w:rsidRPr="00494050" w:rsidRDefault="00494050" w:rsidP="00494050">
      <w:pPr>
        <w:spacing w:after="0"/>
        <w:jc w:val="both"/>
        <w:rPr>
          <w:rFonts w:ascii="Verdana" w:hAnsi="Verdana"/>
          <w:sz w:val="20"/>
          <w:szCs w:val="20"/>
        </w:rPr>
      </w:pPr>
      <w:r w:rsidRPr="00494050">
        <w:rPr>
          <w:rFonts w:ascii="Verdana" w:hAnsi="Verdana"/>
          <w:sz w:val="20"/>
          <w:szCs w:val="20"/>
        </w:rPr>
        <w:t>3) w celu prowadzenia marketingu bezpośredniego do czasu, aż zgłoszą Państwo</w:t>
      </w:r>
      <w:r w:rsidR="00774F31">
        <w:rPr>
          <w:rFonts w:ascii="Verdana" w:hAnsi="Verdana"/>
          <w:sz w:val="20"/>
          <w:szCs w:val="20"/>
        </w:rPr>
        <w:t xml:space="preserve"> </w:t>
      </w:r>
      <w:r w:rsidRPr="00494050">
        <w:rPr>
          <w:rFonts w:ascii="Verdana" w:hAnsi="Verdana"/>
          <w:sz w:val="20"/>
          <w:szCs w:val="20"/>
        </w:rPr>
        <w:t>sprzeciw względem ich przetwarzania we wskazanym celu lub gdy ustalimy, że dane uległy dezaktualizacji,</w:t>
      </w:r>
    </w:p>
    <w:p w14:paraId="0461255B" w14:textId="704D66D8" w:rsidR="00494050" w:rsidRPr="00494050" w:rsidRDefault="00494050" w:rsidP="00494050">
      <w:pPr>
        <w:spacing w:after="0"/>
        <w:jc w:val="both"/>
        <w:rPr>
          <w:rFonts w:ascii="Verdana" w:hAnsi="Verdana"/>
          <w:sz w:val="20"/>
          <w:szCs w:val="20"/>
        </w:rPr>
      </w:pPr>
      <w:r w:rsidRPr="00494050">
        <w:rPr>
          <w:rFonts w:ascii="Verdana" w:hAnsi="Verdana"/>
          <w:sz w:val="20"/>
          <w:szCs w:val="20"/>
        </w:rPr>
        <w:t>4) dane statystyczne dotyczące osób odwiedzających fanpage'a dostępne za pomocą</w:t>
      </w:r>
      <w:r w:rsidR="00774F31">
        <w:rPr>
          <w:rFonts w:ascii="Verdana" w:hAnsi="Verdana"/>
          <w:sz w:val="20"/>
          <w:szCs w:val="20"/>
        </w:rPr>
        <w:t xml:space="preserve"> </w:t>
      </w:r>
      <w:r w:rsidRPr="00494050">
        <w:rPr>
          <w:rFonts w:ascii="Verdana" w:hAnsi="Verdana"/>
          <w:sz w:val="20"/>
          <w:szCs w:val="20"/>
        </w:rPr>
        <w:t>funkcji dostępnych w danym serwisie społecznościowym będą przetwarzane przez czas dostępności tych danych w serwisie, zgodnie z obowiązującymi w tym serwisie zasadami;</w:t>
      </w:r>
    </w:p>
    <w:p w14:paraId="1F0DCFF4" w14:textId="1F0B1271" w:rsidR="00494050" w:rsidRPr="00494050" w:rsidRDefault="00494050" w:rsidP="00494050">
      <w:pPr>
        <w:spacing w:after="0"/>
        <w:jc w:val="both"/>
        <w:rPr>
          <w:rFonts w:ascii="Verdana" w:hAnsi="Verdana"/>
          <w:sz w:val="20"/>
          <w:szCs w:val="20"/>
        </w:rPr>
      </w:pPr>
      <w:r w:rsidRPr="00494050">
        <w:rPr>
          <w:rFonts w:ascii="Verdana" w:hAnsi="Verdana"/>
          <w:sz w:val="20"/>
          <w:szCs w:val="20"/>
        </w:rPr>
        <w:t>5) w odniesieniu do pozostałych celów opartych na naszym uzasadnionym interesie</w:t>
      </w:r>
      <w:r w:rsidR="00774F31">
        <w:rPr>
          <w:rFonts w:ascii="Verdana" w:hAnsi="Verdana"/>
          <w:sz w:val="20"/>
          <w:szCs w:val="20"/>
        </w:rPr>
        <w:t xml:space="preserve"> </w:t>
      </w:r>
      <w:r w:rsidRPr="00494050">
        <w:rPr>
          <w:rFonts w:ascii="Verdana" w:hAnsi="Verdana"/>
          <w:sz w:val="20"/>
          <w:szCs w:val="20"/>
        </w:rPr>
        <w:t>przez okres ważności tych celów albo do czasu, aż zgłoszą Państwo swój sprzeciw.</w:t>
      </w:r>
    </w:p>
    <w:p w14:paraId="6FEF8C2B"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10. Współadministrowanie danymi osobowymi</w:t>
      </w:r>
    </w:p>
    <w:p w14:paraId="53E1473B"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Dostawcy serwisów:</w:t>
      </w:r>
    </w:p>
    <w:p w14:paraId="047674C9" w14:textId="77777777" w:rsidR="00494050" w:rsidRPr="00896512" w:rsidRDefault="00494050" w:rsidP="00494050">
      <w:pPr>
        <w:spacing w:after="0"/>
        <w:jc w:val="both"/>
        <w:rPr>
          <w:rFonts w:ascii="Verdana" w:hAnsi="Verdana"/>
          <w:sz w:val="20"/>
          <w:szCs w:val="20"/>
          <w:lang w:val="en-US"/>
        </w:rPr>
      </w:pPr>
      <w:r w:rsidRPr="00896512">
        <w:rPr>
          <w:rFonts w:ascii="Verdana" w:hAnsi="Verdana"/>
          <w:sz w:val="20"/>
          <w:szCs w:val="20"/>
          <w:lang w:val="en-US"/>
        </w:rPr>
        <w:t xml:space="preserve">1) Facebook Inc., 1 Hacker Way, Menlo Park, California 94025, USA. </w:t>
      </w:r>
    </w:p>
    <w:p w14:paraId="4F6AE809" w14:textId="77777777" w:rsidR="00494050" w:rsidRPr="00896512" w:rsidRDefault="00494050" w:rsidP="00494050">
      <w:pPr>
        <w:spacing w:after="0"/>
        <w:jc w:val="both"/>
        <w:rPr>
          <w:rFonts w:ascii="Verdana" w:hAnsi="Verdana"/>
          <w:sz w:val="20"/>
          <w:szCs w:val="20"/>
          <w:lang w:val="en-US"/>
        </w:rPr>
      </w:pPr>
      <w:r w:rsidRPr="00896512">
        <w:rPr>
          <w:rFonts w:ascii="Verdana" w:hAnsi="Verdana"/>
          <w:sz w:val="20"/>
          <w:szCs w:val="20"/>
          <w:lang w:val="en-US"/>
        </w:rPr>
        <w:t>2) Instagram Inc., 1601 Willow Road, Menlo Park, CA, 94025, USA.</w:t>
      </w:r>
    </w:p>
    <w:p w14:paraId="697704B0" w14:textId="06CF3B24" w:rsidR="00494050" w:rsidRPr="00896512" w:rsidRDefault="00494050" w:rsidP="00494050">
      <w:pPr>
        <w:spacing w:after="0"/>
        <w:jc w:val="both"/>
        <w:rPr>
          <w:rFonts w:ascii="Verdana" w:hAnsi="Verdana"/>
          <w:sz w:val="20"/>
          <w:szCs w:val="20"/>
          <w:lang w:val="en-US"/>
        </w:rPr>
      </w:pPr>
      <w:r w:rsidRPr="00896512">
        <w:rPr>
          <w:rFonts w:ascii="Verdana" w:hAnsi="Verdana"/>
          <w:sz w:val="20"/>
          <w:szCs w:val="20"/>
          <w:lang w:val="en-US"/>
        </w:rPr>
        <w:t xml:space="preserve">3) Google Ireland Limited (Gordon House, Barrow Street, Dublin, D04 E5W5, Dublin, Irlandia) </w:t>
      </w:r>
    </w:p>
    <w:p w14:paraId="15FBCCF3" w14:textId="77777777" w:rsidR="00494050" w:rsidRPr="00896512" w:rsidRDefault="00494050" w:rsidP="00494050">
      <w:pPr>
        <w:spacing w:after="0"/>
        <w:jc w:val="both"/>
        <w:rPr>
          <w:rFonts w:ascii="Verdana" w:hAnsi="Verdana"/>
          <w:sz w:val="20"/>
          <w:szCs w:val="20"/>
          <w:lang w:val="en-US"/>
        </w:rPr>
      </w:pPr>
      <w:r w:rsidRPr="00896512">
        <w:rPr>
          <w:rFonts w:ascii="Verdana" w:hAnsi="Verdana"/>
          <w:sz w:val="20"/>
          <w:szCs w:val="20"/>
          <w:lang w:val="en-US"/>
        </w:rPr>
        <w:t xml:space="preserve">4) Twitter Inc., 1355 Market Strett, Suite 900, San Francisco, CA 941 03, USA. </w:t>
      </w:r>
    </w:p>
    <w:p w14:paraId="77F2472A" w14:textId="77777777" w:rsidR="00494050" w:rsidRPr="00896512" w:rsidRDefault="00494050" w:rsidP="00494050">
      <w:pPr>
        <w:spacing w:after="0"/>
        <w:jc w:val="both"/>
        <w:rPr>
          <w:rFonts w:ascii="Verdana" w:hAnsi="Verdana"/>
          <w:sz w:val="20"/>
          <w:szCs w:val="20"/>
          <w:lang w:val="en-US"/>
        </w:rPr>
      </w:pPr>
      <w:r w:rsidRPr="00896512">
        <w:rPr>
          <w:rFonts w:ascii="Verdana" w:hAnsi="Verdana"/>
          <w:sz w:val="20"/>
          <w:szCs w:val="20"/>
          <w:lang w:val="en-US"/>
        </w:rPr>
        <w:t>5) LinkedIn Ireland Unlimited Company, Wilton Plaza, Wilton Place, Dublin 2, Irlandia</w:t>
      </w:r>
    </w:p>
    <w:p w14:paraId="14CFAF1D" w14:textId="53667ED4"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6) oraz Łukasiewicz - ICSO, są współadministratorami Państwa danych osobowych </w:t>
      </w:r>
      <w:r w:rsidR="00E144F6">
        <w:rPr>
          <w:rFonts w:ascii="Verdana" w:hAnsi="Verdana"/>
          <w:sz w:val="20"/>
          <w:szCs w:val="20"/>
        </w:rPr>
        <w:t xml:space="preserve">                           </w:t>
      </w:r>
      <w:r w:rsidRPr="00494050">
        <w:rPr>
          <w:rFonts w:ascii="Verdana" w:hAnsi="Verdana"/>
          <w:sz w:val="20"/>
          <w:szCs w:val="20"/>
        </w:rPr>
        <w:t>w zakresie przetwarzania w celach statystycznych oraz reklamowych.</w:t>
      </w:r>
    </w:p>
    <w:p w14:paraId="3EAE2FC4" w14:textId="7C507A63" w:rsidR="00494050" w:rsidRPr="00494050" w:rsidRDefault="00494050" w:rsidP="00494050">
      <w:pPr>
        <w:spacing w:after="0"/>
        <w:jc w:val="both"/>
        <w:rPr>
          <w:rFonts w:ascii="Verdana" w:hAnsi="Verdana"/>
          <w:sz w:val="20"/>
          <w:szCs w:val="20"/>
        </w:rPr>
      </w:pPr>
      <w:r w:rsidRPr="00494050">
        <w:rPr>
          <w:rFonts w:ascii="Verdana" w:hAnsi="Verdana"/>
          <w:sz w:val="20"/>
          <w:szCs w:val="20"/>
        </w:rPr>
        <w:t>7) każdy w/w współadministrator, korzystając ze środków technicznych</w:t>
      </w:r>
      <w:r w:rsidR="00774F31">
        <w:rPr>
          <w:rFonts w:ascii="Verdana" w:hAnsi="Verdana"/>
          <w:sz w:val="20"/>
          <w:szCs w:val="20"/>
        </w:rPr>
        <w:t xml:space="preserve"> </w:t>
      </w:r>
      <w:r w:rsidRPr="00494050">
        <w:rPr>
          <w:rFonts w:ascii="Verdana" w:hAnsi="Verdana"/>
          <w:sz w:val="20"/>
          <w:szCs w:val="20"/>
        </w:rPr>
        <w:t>udostępnionych w ramach serwisu decyduje o celach i środkach przetwarzania danych, ale w różnym zakresie, dlatego właściciel fanpage’a Łukasiewicz – ICSO</w:t>
      </w:r>
      <w:r w:rsidR="00774F31">
        <w:rPr>
          <w:rFonts w:ascii="Verdana" w:hAnsi="Verdana"/>
          <w:sz w:val="20"/>
          <w:szCs w:val="20"/>
        </w:rPr>
        <w:t xml:space="preserve">, </w:t>
      </w:r>
      <w:r w:rsidRPr="00494050">
        <w:rPr>
          <w:rFonts w:ascii="Verdana" w:hAnsi="Verdana"/>
          <w:sz w:val="20"/>
          <w:szCs w:val="20"/>
        </w:rPr>
        <w:t xml:space="preserve">ponosi odpowiedzialność, tylko w zakresie przetwarzanych przez siebie danych. </w:t>
      </w:r>
    </w:p>
    <w:p w14:paraId="3B6B4167"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11. Posiadają Państwo prawo:</w:t>
      </w:r>
    </w:p>
    <w:p w14:paraId="1CB8E609"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1) dostępu do swoich danych osobowych,</w:t>
      </w:r>
    </w:p>
    <w:p w14:paraId="7C5DA408"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2) sprostowania swoich danych osobowych,</w:t>
      </w:r>
    </w:p>
    <w:p w14:paraId="2F6AD306"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3) usunięcia swoich danych osobowych,</w:t>
      </w:r>
    </w:p>
    <w:p w14:paraId="302E5A6F"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4) ograniczenia przetwarzania swoich danych osobowych,</w:t>
      </w:r>
    </w:p>
    <w:p w14:paraId="7D501236"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5) cofnięcia zgody na przetwarzanie danych osobowych,</w:t>
      </w:r>
    </w:p>
    <w:p w14:paraId="03D7A32C"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6) przenoszenia swoich danych osobowych,</w:t>
      </w:r>
    </w:p>
    <w:p w14:paraId="233EF6A9" w14:textId="3A40B4E7" w:rsidR="00494050" w:rsidRPr="00494050" w:rsidRDefault="00494050" w:rsidP="00494050">
      <w:pPr>
        <w:spacing w:after="0"/>
        <w:jc w:val="both"/>
        <w:rPr>
          <w:rFonts w:ascii="Verdana" w:hAnsi="Verdana"/>
          <w:sz w:val="20"/>
          <w:szCs w:val="20"/>
        </w:rPr>
      </w:pPr>
      <w:r w:rsidRPr="00494050">
        <w:rPr>
          <w:rFonts w:ascii="Verdana" w:hAnsi="Verdana"/>
          <w:sz w:val="20"/>
          <w:szCs w:val="20"/>
        </w:rPr>
        <w:t>7) wniesienia sprzeciwu wobec przetwarzania swoich danych osobowych z przyczyn</w:t>
      </w:r>
      <w:r w:rsidR="00774F31">
        <w:rPr>
          <w:rFonts w:ascii="Verdana" w:hAnsi="Verdana"/>
          <w:sz w:val="20"/>
          <w:szCs w:val="20"/>
        </w:rPr>
        <w:t xml:space="preserve"> </w:t>
      </w:r>
      <w:r w:rsidRPr="00494050">
        <w:rPr>
          <w:rFonts w:ascii="Verdana" w:hAnsi="Verdana"/>
          <w:sz w:val="20"/>
          <w:szCs w:val="20"/>
        </w:rPr>
        <w:t xml:space="preserve">związanych </w:t>
      </w:r>
      <w:r w:rsidR="00E144F6">
        <w:rPr>
          <w:rFonts w:ascii="Verdana" w:hAnsi="Verdana"/>
          <w:sz w:val="20"/>
          <w:szCs w:val="20"/>
        </w:rPr>
        <w:t xml:space="preserve">                           </w:t>
      </w:r>
      <w:r w:rsidRPr="00494050">
        <w:rPr>
          <w:rFonts w:ascii="Verdana" w:hAnsi="Verdana"/>
          <w:sz w:val="20"/>
          <w:szCs w:val="20"/>
        </w:rPr>
        <w:t>z szczególną Państwa sytuacją zgodnie z art. 21 RODO.</w:t>
      </w:r>
    </w:p>
    <w:p w14:paraId="656BE692" w14:textId="252A6D20" w:rsidR="00494050" w:rsidRDefault="00494050" w:rsidP="00494050">
      <w:pPr>
        <w:spacing w:after="0"/>
        <w:jc w:val="both"/>
        <w:rPr>
          <w:rFonts w:ascii="Verdana" w:hAnsi="Verdana"/>
          <w:sz w:val="20"/>
          <w:szCs w:val="20"/>
        </w:rPr>
      </w:pPr>
      <w:r w:rsidRPr="00494050">
        <w:rPr>
          <w:rFonts w:ascii="Verdana" w:hAnsi="Verdana"/>
          <w:sz w:val="20"/>
          <w:szCs w:val="20"/>
        </w:rPr>
        <w:t xml:space="preserve">Osobie, której dane są przetwarzane przysługuje prawo do złożenia skargi związanej z </w:t>
      </w:r>
      <w:r w:rsidR="00774F31">
        <w:rPr>
          <w:rFonts w:ascii="Verdana" w:hAnsi="Verdana"/>
          <w:sz w:val="20"/>
          <w:szCs w:val="20"/>
        </w:rPr>
        <w:t xml:space="preserve"> </w:t>
      </w:r>
      <w:r w:rsidRPr="00494050">
        <w:rPr>
          <w:rFonts w:ascii="Verdana" w:hAnsi="Verdana"/>
          <w:sz w:val="20"/>
          <w:szCs w:val="20"/>
        </w:rPr>
        <w:t xml:space="preserve">przetwarzaniem jej danych osobowych przez Administratora Danych Osobowych lub podmiot/organizację, której dane osobowe zostały przekazane do: Prezes Urzędu Ochrony Danych Osobowych, ul. Stawki 2, 00-193 Warszawa, tel. 22 531 03 00, fax. 22 531 03 01, </w:t>
      </w:r>
      <w:hyperlink r:id="rId8" w:history="1">
        <w:r w:rsidR="00774F31" w:rsidRPr="005E3133">
          <w:rPr>
            <w:rStyle w:val="Hipercze"/>
            <w:rFonts w:ascii="Verdana" w:hAnsi="Verdana"/>
            <w:sz w:val="20"/>
            <w:szCs w:val="20"/>
          </w:rPr>
          <w:t>https://uodo.gov.pl/pl/p/kontakt</w:t>
        </w:r>
      </w:hyperlink>
      <w:r w:rsidRPr="00494050">
        <w:rPr>
          <w:rFonts w:ascii="Verdana" w:hAnsi="Verdana"/>
          <w:sz w:val="20"/>
          <w:szCs w:val="20"/>
        </w:rPr>
        <w:t>.</w:t>
      </w:r>
      <w:r w:rsidR="00774F31">
        <w:rPr>
          <w:rFonts w:ascii="Verdana" w:hAnsi="Verdana"/>
          <w:sz w:val="20"/>
          <w:szCs w:val="20"/>
        </w:rPr>
        <w:t xml:space="preserve"> </w:t>
      </w:r>
      <w:r w:rsidRPr="00494050">
        <w:rPr>
          <w:rFonts w:ascii="Verdana" w:hAnsi="Verdana"/>
          <w:sz w:val="20"/>
          <w:szCs w:val="20"/>
        </w:rPr>
        <w:t xml:space="preserve">Państwa dane osobowe są przetwarzane na zasadzie dobrowolności ich podania, jednak </w:t>
      </w:r>
      <w:r w:rsidR="00774F31">
        <w:rPr>
          <w:rFonts w:ascii="Verdana" w:hAnsi="Verdana"/>
          <w:sz w:val="20"/>
          <w:szCs w:val="20"/>
        </w:rPr>
        <w:t xml:space="preserve"> </w:t>
      </w:r>
      <w:r w:rsidRPr="00494050">
        <w:rPr>
          <w:rFonts w:ascii="Verdana" w:hAnsi="Verdana"/>
          <w:sz w:val="20"/>
          <w:szCs w:val="20"/>
        </w:rPr>
        <w:t>konsekwencją niepodania danych będzie brak możliwości przeglądania fanpage’y Łukasiewicz – ICSO</w:t>
      </w:r>
      <w:r w:rsidR="00774F31">
        <w:rPr>
          <w:rFonts w:ascii="Verdana" w:hAnsi="Verdana"/>
          <w:sz w:val="20"/>
          <w:szCs w:val="20"/>
        </w:rPr>
        <w:t xml:space="preserve">, </w:t>
      </w:r>
      <w:r w:rsidRPr="00494050">
        <w:rPr>
          <w:rFonts w:ascii="Verdana" w:hAnsi="Verdana"/>
          <w:sz w:val="20"/>
          <w:szCs w:val="20"/>
        </w:rPr>
        <w:t>lub komunikacji za pośrednictwem dostępnych funkcjonalności tych serwisów, takich jak komentarze oraz prywatne wiadomości.</w:t>
      </w:r>
    </w:p>
    <w:p w14:paraId="60E862C2" w14:textId="77777777" w:rsidR="00774F31" w:rsidRDefault="00774F31" w:rsidP="00494050">
      <w:pPr>
        <w:spacing w:after="0"/>
        <w:jc w:val="both"/>
        <w:rPr>
          <w:rFonts w:ascii="Verdana" w:hAnsi="Verdana"/>
          <w:sz w:val="20"/>
          <w:szCs w:val="20"/>
        </w:rPr>
      </w:pPr>
    </w:p>
    <w:p w14:paraId="77FC79A7" w14:textId="77777777" w:rsidR="00774F31" w:rsidRDefault="00774F31" w:rsidP="00494050">
      <w:pPr>
        <w:spacing w:after="0"/>
        <w:jc w:val="both"/>
        <w:rPr>
          <w:rFonts w:ascii="Verdana" w:hAnsi="Verdana"/>
          <w:sz w:val="20"/>
          <w:szCs w:val="20"/>
        </w:rPr>
      </w:pPr>
    </w:p>
    <w:p w14:paraId="7F4A0221" w14:textId="77777777" w:rsidR="00774F31" w:rsidRDefault="00774F31" w:rsidP="00494050">
      <w:pPr>
        <w:spacing w:after="0"/>
        <w:jc w:val="both"/>
        <w:rPr>
          <w:rFonts w:ascii="Verdana" w:hAnsi="Verdana"/>
          <w:sz w:val="20"/>
          <w:szCs w:val="20"/>
        </w:rPr>
      </w:pPr>
    </w:p>
    <w:p w14:paraId="2ECCB218" w14:textId="77777777" w:rsidR="00774F31" w:rsidRDefault="00774F31" w:rsidP="00494050">
      <w:pPr>
        <w:spacing w:after="0"/>
        <w:jc w:val="both"/>
        <w:rPr>
          <w:rFonts w:ascii="Verdana" w:hAnsi="Verdana"/>
          <w:sz w:val="20"/>
          <w:szCs w:val="20"/>
        </w:rPr>
      </w:pPr>
    </w:p>
    <w:p w14:paraId="0DEA02F6" w14:textId="77777777" w:rsidR="00774F31" w:rsidRPr="00494050" w:rsidRDefault="00774F31" w:rsidP="00494050">
      <w:pPr>
        <w:spacing w:after="0"/>
        <w:jc w:val="both"/>
        <w:rPr>
          <w:rFonts w:ascii="Verdana" w:hAnsi="Verdana"/>
          <w:sz w:val="20"/>
          <w:szCs w:val="20"/>
        </w:rPr>
      </w:pPr>
    </w:p>
    <w:p w14:paraId="777965F2"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lastRenderedPageBreak/>
        <w:t>___________________________________________________</w:t>
      </w:r>
    </w:p>
    <w:p w14:paraId="0748FF3C" w14:textId="77777777" w:rsidR="00494050" w:rsidRDefault="00494050" w:rsidP="00494050">
      <w:pPr>
        <w:spacing w:after="0"/>
        <w:jc w:val="both"/>
        <w:rPr>
          <w:rFonts w:ascii="Verdana" w:hAnsi="Verdana"/>
          <w:b/>
          <w:bCs/>
          <w:sz w:val="20"/>
          <w:szCs w:val="20"/>
        </w:rPr>
      </w:pPr>
      <w:r w:rsidRPr="00E144F6">
        <w:rPr>
          <w:rFonts w:ascii="Verdana" w:hAnsi="Verdana"/>
          <w:b/>
          <w:bCs/>
          <w:sz w:val="20"/>
          <w:szCs w:val="20"/>
        </w:rPr>
        <w:t>Definicje:</w:t>
      </w:r>
    </w:p>
    <w:p w14:paraId="045E9EE4" w14:textId="77777777" w:rsidR="00E144F6" w:rsidRPr="00E144F6" w:rsidRDefault="00E144F6" w:rsidP="00494050">
      <w:pPr>
        <w:spacing w:after="0"/>
        <w:jc w:val="both"/>
        <w:rPr>
          <w:rFonts w:ascii="Verdana" w:hAnsi="Verdana"/>
          <w:b/>
          <w:bCs/>
          <w:sz w:val="20"/>
          <w:szCs w:val="20"/>
        </w:rPr>
      </w:pPr>
    </w:p>
    <w:p w14:paraId="626F32EA" w14:textId="550DF30D"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5F011BAA" w14:textId="7E90EA7A" w:rsidR="00494050" w:rsidRPr="00494050" w:rsidRDefault="00494050" w:rsidP="00494050">
      <w:pPr>
        <w:spacing w:after="0"/>
        <w:jc w:val="both"/>
        <w:rPr>
          <w:rFonts w:ascii="Verdana" w:hAnsi="Verdana"/>
          <w:sz w:val="20"/>
          <w:szCs w:val="20"/>
        </w:rPr>
      </w:pPr>
      <w:r w:rsidRPr="00E144F6">
        <w:rPr>
          <w:rFonts w:ascii="Verdana" w:hAnsi="Verdana"/>
          <w:b/>
          <w:bCs/>
          <w:sz w:val="20"/>
          <w:szCs w:val="20"/>
        </w:rPr>
        <w:t>Odbiorca danych</w:t>
      </w:r>
      <w:r w:rsidRPr="00494050">
        <w:rPr>
          <w:rFonts w:ascii="Verdana" w:hAnsi="Verdana"/>
          <w:sz w:val="20"/>
          <w:szCs w:val="20"/>
        </w:rPr>
        <w:t xml:space="preserve"> – oznacza osobę fizyczną lub prawną, organ publiczny, jednostkę lub inny podmiot, </w:t>
      </w:r>
    </w:p>
    <w:p w14:paraId="488F2EBC"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któremu ujawnia się dane osobowe, niezależnie od tego, czy jest stroną trzecią. Organy publiczne, które </w:t>
      </w:r>
    </w:p>
    <w:p w14:paraId="3800C44E" w14:textId="77777777"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mogą otrzymywać dane osobowe w ramach konkretnego postępowania zgodnie z prawem powszechnie </w:t>
      </w:r>
    </w:p>
    <w:p w14:paraId="46C6A880" w14:textId="38CE93C9"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 </w:t>
      </w:r>
    </w:p>
    <w:p w14:paraId="66774CFD" w14:textId="2EC4B8B5" w:rsidR="00494050" w:rsidRPr="00494050" w:rsidRDefault="00494050" w:rsidP="00494050">
      <w:pPr>
        <w:spacing w:after="0"/>
        <w:jc w:val="both"/>
        <w:rPr>
          <w:rFonts w:ascii="Verdana" w:hAnsi="Verdana"/>
          <w:sz w:val="20"/>
          <w:szCs w:val="20"/>
        </w:rPr>
      </w:pPr>
      <w:r w:rsidRPr="00E144F6">
        <w:rPr>
          <w:rFonts w:ascii="Verdana" w:hAnsi="Verdana"/>
          <w:b/>
          <w:bCs/>
          <w:sz w:val="20"/>
          <w:szCs w:val="20"/>
        </w:rPr>
        <w:t>Przetwarzanie</w:t>
      </w:r>
      <w:r w:rsidRPr="00494050">
        <w:rPr>
          <w:rFonts w:ascii="Verdana" w:hAnsi="Verdana"/>
          <w:sz w:val="20"/>
          <w:szCs w:val="20"/>
        </w:rPr>
        <w:t xml:space="preserv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E593ACC" w14:textId="211E7EB1" w:rsidR="00494050" w:rsidRPr="00494050" w:rsidRDefault="00494050" w:rsidP="00494050">
      <w:pPr>
        <w:spacing w:after="0"/>
        <w:jc w:val="both"/>
        <w:rPr>
          <w:rFonts w:ascii="Verdana" w:hAnsi="Verdana"/>
          <w:sz w:val="20"/>
          <w:szCs w:val="20"/>
        </w:rPr>
      </w:pPr>
      <w:r w:rsidRPr="00494050">
        <w:rPr>
          <w:rFonts w:ascii="Verdana" w:hAnsi="Verdana"/>
          <w:sz w:val="20"/>
          <w:szCs w:val="20"/>
        </w:rPr>
        <w:t xml:space="preserve">RODO - Rozporządzenie Parlamentu Europejskiego i Rady (UE) 2016/679 z dnia 27 kwietnia 2016 r. </w:t>
      </w:r>
      <w:r w:rsidR="00E144F6">
        <w:rPr>
          <w:rFonts w:ascii="Verdana" w:hAnsi="Verdana"/>
          <w:sz w:val="20"/>
          <w:szCs w:val="20"/>
        </w:rPr>
        <w:t xml:space="preserve">                    </w:t>
      </w:r>
      <w:r w:rsidRPr="00494050">
        <w:rPr>
          <w:rFonts w:ascii="Verdana" w:hAnsi="Verdana"/>
          <w:sz w:val="20"/>
          <w:szCs w:val="20"/>
        </w:rPr>
        <w:t>w sprawie ochrony osób fizycznych w związku z przetwarzaniem danych osobowych i w sprawie swobodnego przepływu takich danych oraz uchylenia dyrektywy 95/46/WE;</w:t>
      </w:r>
    </w:p>
    <w:p w14:paraId="17BA8634" w14:textId="14AB75EB" w:rsidR="00494050" w:rsidRPr="00494050" w:rsidRDefault="00494050" w:rsidP="00494050">
      <w:pPr>
        <w:spacing w:after="0"/>
        <w:jc w:val="both"/>
        <w:rPr>
          <w:rFonts w:ascii="Verdana" w:hAnsi="Verdana"/>
          <w:sz w:val="20"/>
          <w:szCs w:val="20"/>
        </w:rPr>
      </w:pPr>
      <w:r w:rsidRPr="00E144F6">
        <w:rPr>
          <w:rFonts w:ascii="Verdana" w:hAnsi="Verdana"/>
          <w:b/>
          <w:bCs/>
          <w:sz w:val="20"/>
          <w:szCs w:val="20"/>
        </w:rPr>
        <w:t>Zgoda osoby, której dane dotyczą</w:t>
      </w:r>
      <w:r w:rsidRPr="00494050">
        <w:rPr>
          <w:rFonts w:ascii="Verdana" w:hAnsi="Verdana"/>
          <w:sz w:val="20"/>
          <w:szCs w:val="20"/>
        </w:rPr>
        <w:t xml:space="preserve"> – oznacza dobrowolne, konkretne, świadome i jednoznaczne okazanie woli, którym osoba, której dane dotyczą, w formie oświadczenia lub wyraźnego działania potwierdzającego, przyzwala na przetwarzanie dotyczących jej danych osobowych.</w:t>
      </w:r>
    </w:p>
    <w:p w14:paraId="44C5987F" w14:textId="77777777" w:rsidR="00E144F6" w:rsidRDefault="00E144F6" w:rsidP="00494050">
      <w:pPr>
        <w:spacing w:after="0"/>
        <w:jc w:val="both"/>
        <w:rPr>
          <w:rFonts w:ascii="Verdana" w:hAnsi="Verdana"/>
          <w:sz w:val="20"/>
          <w:szCs w:val="20"/>
        </w:rPr>
      </w:pPr>
    </w:p>
    <w:p w14:paraId="7A4FB491" w14:textId="77777777" w:rsidR="00E144F6" w:rsidRDefault="00E144F6" w:rsidP="00494050">
      <w:pPr>
        <w:spacing w:after="0"/>
        <w:jc w:val="both"/>
        <w:rPr>
          <w:rFonts w:ascii="Verdana" w:hAnsi="Verdana"/>
          <w:sz w:val="20"/>
          <w:szCs w:val="20"/>
        </w:rPr>
      </w:pPr>
    </w:p>
    <w:p w14:paraId="48738B6B" w14:textId="77777777" w:rsidR="00E144F6" w:rsidRDefault="00E144F6" w:rsidP="00494050">
      <w:pPr>
        <w:spacing w:after="0"/>
        <w:jc w:val="both"/>
        <w:rPr>
          <w:rFonts w:ascii="Verdana" w:hAnsi="Verdana"/>
          <w:sz w:val="20"/>
          <w:szCs w:val="20"/>
        </w:rPr>
      </w:pPr>
    </w:p>
    <w:p w14:paraId="177629DB" w14:textId="6C509B5A" w:rsidR="00494050" w:rsidRPr="00494050" w:rsidRDefault="00494050" w:rsidP="00494050">
      <w:pPr>
        <w:spacing w:after="0"/>
        <w:jc w:val="both"/>
        <w:rPr>
          <w:rFonts w:ascii="Verdana" w:hAnsi="Verdana"/>
          <w:sz w:val="20"/>
          <w:szCs w:val="20"/>
        </w:rPr>
      </w:pPr>
      <w:r w:rsidRPr="00494050">
        <w:rPr>
          <w:rFonts w:ascii="Verdana" w:hAnsi="Verdana"/>
          <w:sz w:val="20"/>
          <w:szCs w:val="20"/>
        </w:rPr>
        <w:t>Aktualizacje [</w:t>
      </w:r>
      <w:r w:rsidR="00E144F6">
        <w:rPr>
          <w:rFonts w:ascii="Verdana" w:hAnsi="Verdana"/>
          <w:sz w:val="20"/>
          <w:szCs w:val="20"/>
        </w:rPr>
        <w:t>luty 2026r.</w:t>
      </w:r>
      <w:r w:rsidRPr="00494050">
        <w:rPr>
          <w:rFonts w:ascii="Verdana" w:hAnsi="Verdana"/>
          <w:sz w:val="20"/>
          <w:szCs w:val="20"/>
        </w:rPr>
        <w:t>]</w:t>
      </w:r>
    </w:p>
    <w:sectPr w:rsidR="00494050" w:rsidRPr="00494050" w:rsidSect="0049405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5049" w14:textId="77777777" w:rsidR="006451D4" w:rsidRDefault="006451D4" w:rsidP="00494050">
      <w:pPr>
        <w:spacing w:after="0" w:line="240" w:lineRule="auto"/>
      </w:pPr>
      <w:r>
        <w:separator/>
      </w:r>
    </w:p>
  </w:endnote>
  <w:endnote w:type="continuationSeparator" w:id="0">
    <w:p w14:paraId="4F34E501" w14:textId="77777777" w:rsidR="006451D4" w:rsidRDefault="006451D4" w:rsidP="0049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85A0" w14:textId="1A86B45D" w:rsidR="00494050" w:rsidRPr="00494050" w:rsidRDefault="00494050">
    <w:pPr>
      <w:pStyle w:val="Stopka"/>
      <w:rPr>
        <w:rFonts w:ascii="Verdana" w:hAnsi="Verdana"/>
        <w:sz w:val="16"/>
        <w:szCs w:val="16"/>
      </w:rPr>
    </w:pPr>
    <w:r w:rsidRPr="00494050">
      <w:rPr>
        <w:rFonts w:ascii="Verdana" w:hAnsi="Verdana"/>
        <w:sz w:val="16"/>
        <w:szCs w:val="16"/>
      </w:rPr>
      <w:t>Klauzula informacyjna dostępna na stronie: https://icso.lukasiewicz.gov.pl/dane-osobowe/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3160" w14:textId="77777777" w:rsidR="006451D4" w:rsidRDefault="006451D4" w:rsidP="00494050">
      <w:pPr>
        <w:spacing w:after="0" w:line="240" w:lineRule="auto"/>
      </w:pPr>
      <w:r>
        <w:separator/>
      </w:r>
    </w:p>
  </w:footnote>
  <w:footnote w:type="continuationSeparator" w:id="0">
    <w:p w14:paraId="76749DFF" w14:textId="77777777" w:rsidR="006451D4" w:rsidRDefault="006451D4" w:rsidP="004940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50"/>
    <w:rsid w:val="00045E21"/>
    <w:rsid w:val="00494050"/>
    <w:rsid w:val="00621740"/>
    <w:rsid w:val="006451D4"/>
    <w:rsid w:val="00693075"/>
    <w:rsid w:val="00722CAE"/>
    <w:rsid w:val="00774F31"/>
    <w:rsid w:val="00896512"/>
    <w:rsid w:val="00976600"/>
    <w:rsid w:val="00E144F6"/>
    <w:rsid w:val="00F01AFD"/>
    <w:rsid w:val="00F501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3BBE"/>
  <w15:chartTrackingRefBased/>
  <w15:docId w15:val="{DFC8153D-4770-4A90-BF60-F44B85EF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94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94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9405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9405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9405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9405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9405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9405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9405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405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9405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9405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9405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9405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9405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9405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9405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94050"/>
    <w:rPr>
      <w:rFonts w:eastAsiaTheme="majorEastAsia" w:cstheme="majorBidi"/>
      <w:color w:val="272727" w:themeColor="text1" w:themeTint="D8"/>
    </w:rPr>
  </w:style>
  <w:style w:type="paragraph" w:styleId="Tytu">
    <w:name w:val="Title"/>
    <w:basedOn w:val="Normalny"/>
    <w:next w:val="Normalny"/>
    <w:link w:val="TytuZnak"/>
    <w:uiPriority w:val="10"/>
    <w:qFormat/>
    <w:rsid w:val="00494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9405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9405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9405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94050"/>
    <w:pPr>
      <w:spacing w:before="160"/>
      <w:jc w:val="center"/>
    </w:pPr>
    <w:rPr>
      <w:i/>
      <w:iCs/>
      <w:color w:val="404040" w:themeColor="text1" w:themeTint="BF"/>
    </w:rPr>
  </w:style>
  <w:style w:type="character" w:customStyle="1" w:styleId="CytatZnak">
    <w:name w:val="Cytat Znak"/>
    <w:basedOn w:val="Domylnaczcionkaakapitu"/>
    <w:link w:val="Cytat"/>
    <w:uiPriority w:val="29"/>
    <w:rsid w:val="00494050"/>
    <w:rPr>
      <w:i/>
      <w:iCs/>
      <w:color w:val="404040" w:themeColor="text1" w:themeTint="BF"/>
    </w:rPr>
  </w:style>
  <w:style w:type="paragraph" w:styleId="Akapitzlist">
    <w:name w:val="List Paragraph"/>
    <w:basedOn w:val="Normalny"/>
    <w:uiPriority w:val="34"/>
    <w:qFormat/>
    <w:rsid w:val="00494050"/>
    <w:pPr>
      <w:ind w:left="720"/>
      <w:contextualSpacing/>
    </w:pPr>
  </w:style>
  <w:style w:type="character" w:styleId="Wyrnienieintensywne">
    <w:name w:val="Intense Emphasis"/>
    <w:basedOn w:val="Domylnaczcionkaakapitu"/>
    <w:uiPriority w:val="21"/>
    <w:qFormat/>
    <w:rsid w:val="00494050"/>
    <w:rPr>
      <w:i/>
      <w:iCs/>
      <w:color w:val="0F4761" w:themeColor="accent1" w:themeShade="BF"/>
    </w:rPr>
  </w:style>
  <w:style w:type="paragraph" w:styleId="Cytatintensywny">
    <w:name w:val="Intense Quote"/>
    <w:basedOn w:val="Normalny"/>
    <w:next w:val="Normalny"/>
    <w:link w:val="CytatintensywnyZnak"/>
    <w:uiPriority w:val="30"/>
    <w:qFormat/>
    <w:rsid w:val="00494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94050"/>
    <w:rPr>
      <w:i/>
      <w:iCs/>
      <w:color w:val="0F4761" w:themeColor="accent1" w:themeShade="BF"/>
    </w:rPr>
  </w:style>
  <w:style w:type="character" w:styleId="Odwoanieintensywne">
    <w:name w:val="Intense Reference"/>
    <w:basedOn w:val="Domylnaczcionkaakapitu"/>
    <w:uiPriority w:val="32"/>
    <w:qFormat/>
    <w:rsid w:val="00494050"/>
    <w:rPr>
      <w:b/>
      <w:bCs/>
      <w:smallCaps/>
      <w:color w:val="0F4761" w:themeColor="accent1" w:themeShade="BF"/>
      <w:spacing w:val="5"/>
    </w:rPr>
  </w:style>
  <w:style w:type="paragraph" w:styleId="Nagwek">
    <w:name w:val="header"/>
    <w:basedOn w:val="Normalny"/>
    <w:link w:val="NagwekZnak"/>
    <w:uiPriority w:val="99"/>
    <w:unhideWhenUsed/>
    <w:rsid w:val="004940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4050"/>
  </w:style>
  <w:style w:type="paragraph" w:styleId="Stopka">
    <w:name w:val="footer"/>
    <w:basedOn w:val="Normalny"/>
    <w:link w:val="StopkaZnak"/>
    <w:uiPriority w:val="99"/>
    <w:unhideWhenUsed/>
    <w:rsid w:val="004940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4050"/>
  </w:style>
  <w:style w:type="character" w:styleId="Hipercze">
    <w:name w:val="Hyperlink"/>
    <w:basedOn w:val="Domylnaczcionkaakapitu"/>
    <w:uiPriority w:val="99"/>
    <w:unhideWhenUsed/>
    <w:rsid w:val="00494050"/>
    <w:rPr>
      <w:color w:val="467886" w:themeColor="hyperlink"/>
      <w:u w:val="single"/>
    </w:rPr>
  </w:style>
  <w:style w:type="character" w:styleId="Nierozpoznanawzmianka">
    <w:name w:val="Unresolved Mention"/>
    <w:basedOn w:val="Domylnaczcionkaakapitu"/>
    <w:uiPriority w:val="99"/>
    <w:semiHidden/>
    <w:unhideWhenUsed/>
    <w:rsid w:val="00494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do.gov.pl/pl/p/kontakt" TargetMode="External"/><Relationship Id="rId3" Type="http://schemas.openxmlformats.org/officeDocument/2006/relationships/webSettings" Target="webSettings.xml"/><Relationship Id="rId7" Type="http://schemas.openxmlformats.org/officeDocument/2006/relationships/hyperlink" Target="https://www.facebook.com/icsoblachown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1684</Words>
  <Characters>11924</Characters>
  <Application>Microsoft Office Word</Application>
  <DocSecurity>0</DocSecurity>
  <Lines>195</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Zawadzka | Łukasiewicz – ICSO</dc:creator>
  <cp:keywords/>
  <dc:description/>
  <cp:lastModifiedBy>Joanna Wilk | Łukasiewicz – ICSO</cp:lastModifiedBy>
  <cp:revision>3</cp:revision>
  <dcterms:created xsi:type="dcterms:W3CDTF">2026-02-06T07:49:00Z</dcterms:created>
  <dcterms:modified xsi:type="dcterms:W3CDTF">2026-02-10T12:34:00Z</dcterms:modified>
</cp:coreProperties>
</file>